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5951" w:rsidRDefault="00F35951" w:rsidP="002112F2">
      <w:pPr>
        <w:pStyle w:val="Title"/>
        <w:ind w:right="-755"/>
        <w:rPr>
          <w:rFonts w:eastAsia="Times New Roman"/>
        </w:rPr>
      </w:pPr>
      <w:r w:rsidRPr="002A3B85">
        <w:rPr>
          <w:rFonts w:ascii="Arial" w:hAnsi="Arial" w:cs="Arial"/>
          <w:bCs/>
          <w:noProof/>
          <w:sz w:val="18"/>
          <w:szCs w:val="18"/>
        </w:rPr>
        <w:drawing>
          <wp:anchor distT="0" distB="0" distL="114300" distR="114300" simplePos="0" relativeHeight="252006912" behindDoc="1" locked="0" layoutInCell="1" allowOverlap="1" wp14:anchorId="288DAC61" wp14:editId="74907EBF">
            <wp:simplePos x="0" y="0"/>
            <wp:positionH relativeFrom="margin">
              <wp:posOffset>5058410</wp:posOffset>
            </wp:positionH>
            <wp:positionV relativeFrom="paragraph">
              <wp:posOffset>0</wp:posOffset>
            </wp:positionV>
            <wp:extent cx="970915" cy="1220470"/>
            <wp:effectExtent l="0" t="0" r="635" b="0"/>
            <wp:wrapTight wrapText="bothSides">
              <wp:wrapPolygon edited="0">
                <wp:start x="0" y="0"/>
                <wp:lineTo x="0" y="21240"/>
                <wp:lineTo x="21190" y="21240"/>
                <wp:lineTo x="21190" y="0"/>
                <wp:lineTo x="0" y="0"/>
              </wp:wrapPolygon>
            </wp:wrapTight>
            <wp:docPr id="41" name="Picture 4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_DBlue_Logo_20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0915" cy="1220470"/>
                    </a:xfrm>
                    <a:prstGeom prst="rect">
                      <a:avLst/>
                    </a:prstGeom>
                  </pic:spPr>
                </pic:pic>
              </a:graphicData>
            </a:graphic>
            <wp14:sizeRelH relativeFrom="margin">
              <wp14:pctWidth>0</wp14:pctWidth>
            </wp14:sizeRelH>
            <wp14:sizeRelV relativeFrom="margin">
              <wp14:pctHeight>0</wp14:pctHeight>
            </wp14:sizeRelV>
          </wp:anchor>
        </w:drawing>
      </w:r>
    </w:p>
    <w:p w:rsidR="00DA33F9" w:rsidRDefault="00DA33F9" w:rsidP="002729D9">
      <w:pPr>
        <w:pStyle w:val="Title"/>
        <w:rPr>
          <w:rFonts w:ascii="Lato" w:eastAsia="Times New Roman" w:hAnsi="Lato"/>
          <w:sz w:val="40"/>
          <w:szCs w:val="40"/>
        </w:rPr>
      </w:pPr>
    </w:p>
    <w:p w:rsidR="002729D9" w:rsidRPr="00572916" w:rsidRDefault="00EF1BFE" w:rsidP="002729D9">
      <w:pPr>
        <w:pStyle w:val="Title"/>
        <w:rPr>
          <w:rFonts w:ascii="Lato" w:eastAsia="Times New Roman" w:hAnsi="Lato"/>
          <w:sz w:val="40"/>
          <w:szCs w:val="40"/>
        </w:rPr>
      </w:pPr>
      <w:r w:rsidRPr="00572916">
        <w:rPr>
          <w:rFonts w:ascii="Lato" w:eastAsia="Times New Roman" w:hAnsi="Lato"/>
          <w:sz w:val="40"/>
          <w:szCs w:val="40"/>
        </w:rPr>
        <w:t>NAIDOC Week 2022</w:t>
      </w:r>
      <w:r w:rsidR="002729D9" w:rsidRPr="00572916">
        <w:rPr>
          <w:rFonts w:ascii="Lato" w:eastAsia="Times New Roman" w:hAnsi="Lato"/>
          <w:sz w:val="40"/>
          <w:szCs w:val="40"/>
        </w:rPr>
        <w:t xml:space="preserve"> Mural</w:t>
      </w:r>
    </w:p>
    <w:p w:rsidR="002729D9" w:rsidRPr="00572916" w:rsidRDefault="002729D9" w:rsidP="002729D9">
      <w:pPr>
        <w:pStyle w:val="Title"/>
        <w:rPr>
          <w:rFonts w:ascii="Lato" w:hAnsi="Lato"/>
          <w:sz w:val="40"/>
          <w:szCs w:val="40"/>
        </w:rPr>
      </w:pPr>
      <w:r w:rsidRPr="00572916">
        <w:rPr>
          <w:rFonts w:ascii="Lato" w:hAnsi="Lato"/>
          <w:sz w:val="40"/>
          <w:szCs w:val="40"/>
        </w:rPr>
        <w:t>City of Palmerston</w:t>
      </w:r>
      <w:r w:rsidR="00727EA1" w:rsidRPr="00572916">
        <w:rPr>
          <w:rFonts w:ascii="Lato" w:hAnsi="Lato"/>
          <w:sz w:val="40"/>
          <w:szCs w:val="40"/>
        </w:rPr>
        <w:t xml:space="preserve"> </w:t>
      </w:r>
    </w:p>
    <w:p w:rsidR="002729D9" w:rsidRPr="00572916" w:rsidRDefault="002729D9" w:rsidP="002729D9">
      <w:pPr>
        <w:rPr>
          <w:rFonts w:ascii="Lato" w:hAnsi="Lato"/>
          <w:sz w:val="40"/>
          <w:szCs w:val="40"/>
        </w:rPr>
      </w:pPr>
    </w:p>
    <w:p w:rsidR="00572916" w:rsidRPr="00572916" w:rsidRDefault="00572916" w:rsidP="00572916">
      <w:pPr>
        <w:rPr>
          <w:rFonts w:ascii="Lato" w:hAnsi="Lato"/>
          <w:b/>
          <w:bCs/>
          <w:sz w:val="28"/>
          <w:szCs w:val="28"/>
        </w:rPr>
      </w:pPr>
      <w:r w:rsidRPr="00572916">
        <w:rPr>
          <w:rFonts w:ascii="Lato" w:hAnsi="Lato"/>
          <w:sz w:val="28"/>
          <w:szCs w:val="28"/>
        </w:rPr>
        <w:t>ARTIST EXPRESSION OF INTEREST</w:t>
      </w:r>
      <w:r w:rsidRPr="00572916">
        <w:rPr>
          <w:rFonts w:ascii="Lato" w:hAnsi="Lato"/>
          <w:b/>
          <w:bCs/>
          <w:sz w:val="28"/>
          <w:szCs w:val="28"/>
        </w:rPr>
        <w:t xml:space="preserve"> </w:t>
      </w:r>
    </w:p>
    <w:p w:rsidR="00572916" w:rsidRPr="00CF5796" w:rsidRDefault="00572916" w:rsidP="00572916">
      <w:pPr>
        <w:ind w:left="720" w:firstLine="720"/>
        <w:rPr>
          <w:rFonts w:ascii="Lato" w:hAnsi="Lato"/>
          <w:b/>
          <w:bCs/>
        </w:rPr>
      </w:pPr>
    </w:p>
    <w:p w:rsidR="00572916" w:rsidRPr="0003485A" w:rsidRDefault="00572916" w:rsidP="00572916">
      <w:pPr>
        <w:jc w:val="both"/>
        <w:rPr>
          <w:rFonts w:ascii="Lato" w:hAnsi="Lato"/>
          <w:sz w:val="20"/>
          <w:szCs w:val="20"/>
        </w:rPr>
      </w:pPr>
      <w:r w:rsidRPr="0003485A">
        <w:rPr>
          <w:rFonts w:ascii="Lato" w:hAnsi="Lato"/>
          <w:sz w:val="20"/>
          <w:szCs w:val="20"/>
        </w:rPr>
        <w:t xml:space="preserve">City of Palmerston Council are seeking an Expression of Interest </w:t>
      </w:r>
      <w:r w:rsidR="002112F2" w:rsidRPr="0003485A">
        <w:rPr>
          <w:rFonts w:ascii="Lato" w:hAnsi="Lato"/>
          <w:sz w:val="20"/>
          <w:szCs w:val="20"/>
        </w:rPr>
        <w:t xml:space="preserve">from an experienced local </w:t>
      </w:r>
      <w:r w:rsidR="002112F2">
        <w:rPr>
          <w:rFonts w:ascii="Lato" w:hAnsi="Lato"/>
          <w:sz w:val="20"/>
          <w:szCs w:val="20"/>
        </w:rPr>
        <w:t xml:space="preserve">First Nations </w:t>
      </w:r>
      <w:r w:rsidR="002112F2" w:rsidRPr="0003485A">
        <w:rPr>
          <w:rFonts w:ascii="Lato" w:hAnsi="Lato"/>
          <w:sz w:val="20"/>
          <w:szCs w:val="20"/>
        </w:rPr>
        <w:t xml:space="preserve">artist for the concept development, design, and production of </w:t>
      </w:r>
      <w:r w:rsidR="002112F2">
        <w:rPr>
          <w:rFonts w:ascii="Lato" w:hAnsi="Lato"/>
          <w:sz w:val="20"/>
          <w:szCs w:val="20"/>
        </w:rPr>
        <w:t xml:space="preserve">a Mural to celebrate </w:t>
      </w:r>
      <w:r w:rsidRPr="0003485A">
        <w:rPr>
          <w:rFonts w:ascii="Lato" w:hAnsi="Lato"/>
          <w:sz w:val="20"/>
          <w:szCs w:val="20"/>
        </w:rPr>
        <w:t xml:space="preserve">NAIDOC Week 2022, </w:t>
      </w:r>
    </w:p>
    <w:p w:rsidR="00572916" w:rsidRPr="0003485A" w:rsidRDefault="00572916" w:rsidP="00572916">
      <w:pPr>
        <w:jc w:val="both"/>
        <w:rPr>
          <w:rFonts w:ascii="Lato" w:hAnsi="Lato"/>
          <w:sz w:val="20"/>
          <w:szCs w:val="20"/>
        </w:rPr>
      </w:pPr>
      <w:bookmarkStart w:id="0" w:name="_Hlk106182661"/>
      <w:r w:rsidRPr="0003485A">
        <w:rPr>
          <w:rFonts w:ascii="Lato" w:hAnsi="Lato"/>
          <w:sz w:val="20"/>
          <w:szCs w:val="20"/>
        </w:rPr>
        <w:t>The purpose of the project and the mural is to celebrate our local First Nations People through NAIDOC Week and the 2022 theme of ‘Get Up! Stand Up! Show Up!‘</w:t>
      </w:r>
      <w:r>
        <w:rPr>
          <w:rFonts w:ascii="Lato" w:hAnsi="Lato"/>
          <w:sz w:val="20"/>
          <w:szCs w:val="20"/>
        </w:rPr>
        <w:t xml:space="preserve"> The mural will also</w:t>
      </w:r>
      <w:r w:rsidRPr="0003485A">
        <w:rPr>
          <w:rFonts w:ascii="Lato" w:hAnsi="Lato"/>
          <w:sz w:val="20"/>
          <w:szCs w:val="20"/>
        </w:rPr>
        <w:t xml:space="preserve"> enhance our city’s public spaces, expose the community to contemporary art forms, to engage our arts community in meaningful public artwork, and to deter graffiti and vandalism</w:t>
      </w:r>
      <w:bookmarkEnd w:id="0"/>
      <w:r w:rsidRPr="0003485A">
        <w:rPr>
          <w:rFonts w:ascii="Lato" w:hAnsi="Lato"/>
          <w:sz w:val="20"/>
          <w:szCs w:val="20"/>
        </w:rPr>
        <w:t xml:space="preserve">. The mural will be located </w:t>
      </w:r>
      <w:r w:rsidR="00F52A9A">
        <w:rPr>
          <w:rFonts w:ascii="Lato" w:hAnsi="Lato"/>
          <w:sz w:val="20"/>
          <w:szCs w:val="20"/>
        </w:rPr>
        <w:t xml:space="preserve">at the </w:t>
      </w:r>
      <w:r w:rsidRPr="0003485A">
        <w:rPr>
          <w:rFonts w:ascii="Lato" w:hAnsi="Lato"/>
          <w:sz w:val="20"/>
          <w:szCs w:val="20"/>
        </w:rPr>
        <w:t>outside basketball court at the Palmerston Recreation Centre in the CBD.</w:t>
      </w:r>
    </w:p>
    <w:p w:rsidR="00572916" w:rsidRPr="0003485A" w:rsidRDefault="00572916" w:rsidP="00572916">
      <w:pPr>
        <w:jc w:val="both"/>
        <w:rPr>
          <w:rFonts w:ascii="Lato" w:hAnsi="Lato"/>
          <w:sz w:val="20"/>
          <w:szCs w:val="20"/>
        </w:rPr>
      </w:pPr>
      <w:r w:rsidRPr="0003485A">
        <w:rPr>
          <w:rFonts w:ascii="Lato" w:hAnsi="Lato"/>
          <w:sz w:val="20"/>
          <w:szCs w:val="20"/>
        </w:rPr>
        <w:t xml:space="preserve">You are invited to </w:t>
      </w:r>
      <w:r w:rsidR="008E22E6">
        <w:rPr>
          <w:rFonts w:ascii="Lato" w:hAnsi="Lato"/>
          <w:sz w:val="20"/>
          <w:szCs w:val="20"/>
        </w:rPr>
        <w:t xml:space="preserve">submit a concept design for the site with a </w:t>
      </w:r>
      <w:r w:rsidRPr="0003485A">
        <w:rPr>
          <w:rFonts w:ascii="Lato" w:hAnsi="Lato"/>
          <w:sz w:val="20"/>
          <w:szCs w:val="20"/>
        </w:rPr>
        <w:t xml:space="preserve">quote to </w:t>
      </w:r>
      <w:r w:rsidR="008E22E6">
        <w:rPr>
          <w:rFonts w:ascii="Lato" w:hAnsi="Lato"/>
          <w:sz w:val="20"/>
          <w:szCs w:val="20"/>
        </w:rPr>
        <w:t>implement</w:t>
      </w:r>
      <w:r w:rsidRPr="0003485A">
        <w:rPr>
          <w:rFonts w:ascii="Lato" w:hAnsi="Lato"/>
          <w:sz w:val="20"/>
          <w:szCs w:val="20"/>
        </w:rPr>
        <w:t xml:space="preserve"> this project. The details for this process and site specifics are outlined</w:t>
      </w:r>
      <w:r>
        <w:rPr>
          <w:rFonts w:ascii="Lato" w:hAnsi="Lato"/>
          <w:sz w:val="20"/>
          <w:szCs w:val="20"/>
        </w:rPr>
        <w:t xml:space="preserve"> in the </w:t>
      </w:r>
      <w:r>
        <w:rPr>
          <w:rFonts w:ascii="Lato" w:hAnsi="Lato"/>
          <w:b/>
          <w:bCs/>
          <w:sz w:val="20"/>
          <w:szCs w:val="20"/>
        </w:rPr>
        <w:t xml:space="preserve">NAIDOC Week 2022 Mural Artist Brief </w:t>
      </w:r>
      <w:r w:rsidR="002112F2" w:rsidRPr="002112F2">
        <w:rPr>
          <w:rFonts w:ascii="Lato" w:hAnsi="Lato"/>
          <w:sz w:val="20"/>
          <w:szCs w:val="20"/>
        </w:rPr>
        <w:t>below</w:t>
      </w:r>
      <w:r w:rsidR="002112F2">
        <w:rPr>
          <w:rFonts w:ascii="Lato" w:hAnsi="Lato"/>
          <w:b/>
          <w:bCs/>
          <w:sz w:val="20"/>
          <w:szCs w:val="20"/>
        </w:rPr>
        <w:t xml:space="preserve">. </w:t>
      </w:r>
      <w:r w:rsidRPr="0003485A">
        <w:rPr>
          <w:rFonts w:ascii="Lato" w:hAnsi="Lato"/>
          <w:sz w:val="20"/>
          <w:szCs w:val="20"/>
        </w:rPr>
        <w:t xml:space="preserve"> The mural must be completed by Sunday 10th July 2022.</w:t>
      </w:r>
    </w:p>
    <w:p w:rsidR="00572916" w:rsidRDefault="00572916" w:rsidP="00572916">
      <w:pPr>
        <w:jc w:val="both"/>
        <w:rPr>
          <w:rFonts w:ascii="Lato" w:hAnsi="Lato"/>
          <w:b/>
          <w:bCs/>
          <w:sz w:val="20"/>
          <w:szCs w:val="20"/>
        </w:rPr>
      </w:pPr>
    </w:p>
    <w:p w:rsidR="00572916" w:rsidRPr="00572916" w:rsidRDefault="00572916" w:rsidP="00572916">
      <w:pPr>
        <w:pStyle w:val="Title"/>
        <w:rPr>
          <w:rFonts w:ascii="Lato" w:hAnsi="Lato"/>
          <w:sz w:val="32"/>
          <w:szCs w:val="32"/>
        </w:rPr>
      </w:pPr>
      <w:r w:rsidRPr="00572916">
        <w:rPr>
          <w:rFonts w:ascii="Lato" w:hAnsi="Lato"/>
          <w:sz w:val="32"/>
          <w:szCs w:val="32"/>
        </w:rPr>
        <w:t>A</w:t>
      </w:r>
      <w:r>
        <w:rPr>
          <w:rFonts w:ascii="Lato" w:hAnsi="Lato"/>
          <w:sz w:val="32"/>
          <w:szCs w:val="32"/>
        </w:rPr>
        <w:t>RTIST BRIEF</w:t>
      </w:r>
    </w:p>
    <w:p w:rsidR="00572916" w:rsidRDefault="00572916" w:rsidP="00572916">
      <w:pPr>
        <w:pStyle w:val="Heading2"/>
      </w:pPr>
    </w:p>
    <w:p w:rsidR="00572916" w:rsidRPr="007F5967" w:rsidRDefault="00572916" w:rsidP="00572916">
      <w:pPr>
        <w:pStyle w:val="Heading2"/>
        <w:rPr>
          <w:rFonts w:ascii="Lato" w:hAnsi="Lato"/>
          <w:sz w:val="22"/>
          <w:szCs w:val="22"/>
        </w:rPr>
      </w:pPr>
      <w:r w:rsidRPr="007F5967">
        <w:rPr>
          <w:rFonts w:ascii="Lato" w:hAnsi="Lato"/>
          <w:sz w:val="22"/>
          <w:szCs w:val="22"/>
        </w:rPr>
        <w:t>Overview</w:t>
      </w:r>
    </w:p>
    <w:p w:rsidR="00572916" w:rsidRDefault="00572916" w:rsidP="00572916">
      <w:pPr>
        <w:spacing w:after="0" w:line="240" w:lineRule="auto"/>
        <w:jc w:val="both"/>
        <w:rPr>
          <w:rFonts w:ascii="Lato" w:hAnsi="Lato"/>
          <w:sz w:val="20"/>
          <w:szCs w:val="20"/>
        </w:rPr>
      </w:pPr>
      <w:r w:rsidRPr="002729D9">
        <w:rPr>
          <w:rFonts w:ascii="Lato" w:hAnsi="Lato"/>
          <w:sz w:val="20"/>
          <w:szCs w:val="20"/>
        </w:rPr>
        <w:t>City of Palmerston is looking to</w:t>
      </w:r>
      <w:r w:rsidR="002112F2">
        <w:rPr>
          <w:rFonts w:ascii="Lato" w:hAnsi="Lato"/>
          <w:sz w:val="20"/>
          <w:szCs w:val="20"/>
        </w:rPr>
        <w:t xml:space="preserve"> celebrate</w:t>
      </w:r>
      <w:r w:rsidRPr="002729D9">
        <w:rPr>
          <w:rFonts w:ascii="Lato" w:hAnsi="Lato"/>
          <w:sz w:val="20"/>
          <w:szCs w:val="20"/>
        </w:rPr>
        <w:t xml:space="preserve"> </w:t>
      </w:r>
      <w:r>
        <w:rPr>
          <w:rFonts w:ascii="Lato" w:hAnsi="Lato"/>
          <w:sz w:val="20"/>
          <w:szCs w:val="20"/>
        </w:rPr>
        <w:t>NAIDOC Week 2022</w:t>
      </w:r>
      <w:r w:rsidRPr="002729D9">
        <w:rPr>
          <w:rFonts w:ascii="Lato" w:hAnsi="Lato"/>
          <w:sz w:val="20"/>
          <w:szCs w:val="20"/>
        </w:rPr>
        <w:t xml:space="preserve"> and </w:t>
      </w:r>
      <w:r>
        <w:rPr>
          <w:rFonts w:ascii="Lato" w:hAnsi="Lato"/>
          <w:sz w:val="20"/>
          <w:szCs w:val="20"/>
        </w:rPr>
        <w:t>will</w:t>
      </w:r>
      <w:r w:rsidRPr="002729D9">
        <w:rPr>
          <w:rFonts w:ascii="Lato" w:hAnsi="Lato"/>
          <w:sz w:val="20"/>
          <w:szCs w:val="20"/>
        </w:rPr>
        <w:t xml:space="preserve"> engage an artist to produce a mural that responds to the theme of </w:t>
      </w:r>
      <w:r>
        <w:rPr>
          <w:rFonts w:ascii="Lato" w:hAnsi="Lato"/>
          <w:sz w:val="20"/>
          <w:szCs w:val="20"/>
        </w:rPr>
        <w:t>Get Up! Stand Up! Speak Up!</w:t>
      </w:r>
      <w:r w:rsidRPr="002729D9">
        <w:rPr>
          <w:rFonts w:ascii="Lato" w:hAnsi="Lato"/>
          <w:sz w:val="20"/>
          <w:szCs w:val="20"/>
        </w:rPr>
        <w:t xml:space="preserve"> and embraces </w:t>
      </w:r>
      <w:r>
        <w:rPr>
          <w:rFonts w:ascii="Lato" w:hAnsi="Lato"/>
          <w:sz w:val="20"/>
          <w:szCs w:val="20"/>
        </w:rPr>
        <w:t>First Nations people’s contribution to</w:t>
      </w:r>
      <w:r w:rsidRPr="002729D9">
        <w:rPr>
          <w:rFonts w:ascii="Lato" w:hAnsi="Lato"/>
          <w:sz w:val="20"/>
          <w:szCs w:val="20"/>
        </w:rPr>
        <w:t xml:space="preserve"> the City of Palmerston.</w:t>
      </w:r>
    </w:p>
    <w:p w:rsidR="00572916" w:rsidRPr="002729D9" w:rsidRDefault="00572916" w:rsidP="00572916">
      <w:pPr>
        <w:spacing w:after="0" w:line="240" w:lineRule="auto"/>
        <w:jc w:val="both"/>
        <w:rPr>
          <w:rFonts w:ascii="Lato" w:hAnsi="Lato"/>
          <w:sz w:val="20"/>
          <w:szCs w:val="20"/>
        </w:rPr>
      </w:pPr>
    </w:p>
    <w:p w:rsidR="00572916" w:rsidRDefault="00572916" w:rsidP="00572916">
      <w:pPr>
        <w:spacing w:after="0" w:line="240" w:lineRule="auto"/>
        <w:jc w:val="both"/>
        <w:rPr>
          <w:rFonts w:ascii="Lato" w:hAnsi="Lato"/>
          <w:sz w:val="20"/>
          <w:szCs w:val="20"/>
        </w:rPr>
      </w:pPr>
      <w:r w:rsidRPr="002729D9">
        <w:rPr>
          <w:rFonts w:ascii="Lato" w:hAnsi="Lato"/>
          <w:sz w:val="20"/>
          <w:szCs w:val="20"/>
        </w:rPr>
        <w:t xml:space="preserve">The proposed timeframe would see the artwork installed by </w:t>
      </w:r>
      <w:r>
        <w:rPr>
          <w:rFonts w:ascii="Lato" w:hAnsi="Lato"/>
          <w:sz w:val="20"/>
          <w:szCs w:val="20"/>
        </w:rPr>
        <w:t>10 July</w:t>
      </w:r>
      <w:r w:rsidRPr="002729D9">
        <w:rPr>
          <w:rFonts w:ascii="Lato" w:hAnsi="Lato"/>
          <w:sz w:val="20"/>
          <w:szCs w:val="20"/>
        </w:rPr>
        <w:t xml:space="preserve"> in time for </w:t>
      </w:r>
      <w:r>
        <w:rPr>
          <w:rFonts w:ascii="Lato" w:hAnsi="Lato"/>
          <w:sz w:val="20"/>
          <w:szCs w:val="20"/>
        </w:rPr>
        <w:t>NAIDOC Week 2022.</w:t>
      </w:r>
    </w:p>
    <w:p w:rsidR="00572916" w:rsidRDefault="00572916" w:rsidP="00572916">
      <w:pPr>
        <w:spacing w:after="0" w:line="240" w:lineRule="auto"/>
        <w:jc w:val="both"/>
        <w:rPr>
          <w:rFonts w:ascii="Lato" w:hAnsi="Lato"/>
          <w:sz w:val="20"/>
          <w:szCs w:val="20"/>
        </w:rPr>
      </w:pPr>
    </w:p>
    <w:p w:rsidR="00572916" w:rsidRDefault="00572916" w:rsidP="00572916">
      <w:pPr>
        <w:spacing w:after="0" w:line="240" w:lineRule="auto"/>
        <w:jc w:val="both"/>
        <w:rPr>
          <w:rFonts w:ascii="Lato" w:hAnsi="Lato"/>
          <w:sz w:val="20"/>
          <w:szCs w:val="20"/>
        </w:rPr>
      </w:pPr>
      <w:r>
        <w:rPr>
          <w:rFonts w:ascii="Lato" w:hAnsi="Lato"/>
          <w:sz w:val="20"/>
          <w:szCs w:val="20"/>
        </w:rPr>
        <w:t xml:space="preserve">City of Palmerston will hold an open call out to local artists to produce the work specifically required for NAIDOC Week 2022. It is preferred that the artist will be a First Nations artist with a connection to the Palmerston region.  </w:t>
      </w:r>
    </w:p>
    <w:p w:rsidR="00572916" w:rsidRDefault="00572916" w:rsidP="00572916">
      <w:pPr>
        <w:spacing w:after="0" w:line="240" w:lineRule="auto"/>
        <w:jc w:val="both"/>
        <w:rPr>
          <w:rFonts w:ascii="Lato" w:hAnsi="Lato"/>
          <w:sz w:val="20"/>
          <w:szCs w:val="20"/>
        </w:rPr>
      </w:pPr>
      <w:r>
        <w:rPr>
          <w:rFonts w:ascii="Lato" w:hAnsi="Lato"/>
          <w:sz w:val="20"/>
          <w:szCs w:val="20"/>
        </w:rPr>
        <w:br/>
        <w:t xml:space="preserve">A panel consisting of internal City of Palmerston staff and external stakeholders will meet to decide on the most suitable application. </w:t>
      </w:r>
    </w:p>
    <w:p w:rsidR="00572916" w:rsidRPr="00BD0C94" w:rsidRDefault="00572916" w:rsidP="00572916">
      <w:pPr>
        <w:spacing w:after="0" w:line="240" w:lineRule="auto"/>
        <w:jc w:val="both"/>
        <w:rPr>
          <w:rFonts w:ascii="Lato" w:hAnsi="Lato"/>
          <w:b/>
          <w:bCs/>
          <w:sz w:val="20"/>
          <w:szCs w:val="20"/>
        </w:rPr>
      </w:pPr>
    </w:p>
    <w:p w:rsidR="00EE7AA2" w:rsidRPr="00BD0C94" w:rsidRDefault="00EE7AA2" w:rsidP="00EE7AA2">
      <w:pPr>
        <w:pStyle w:val="Heading2"/>
        <w:rPr>
          <w:rFonts w:ascii="Lato" w:hAnsi="Lato"/>
          <w:sz w:val="22"/>
          <w:szCs w:val="22"/>
        </w:rPr>
      </w:pPr>
      <w:r w:rsidRPr="00BD0C94">
        <w:rPr>
          <w:rFonts w:ascii="Lato" w:hAnsi="Lato"/>
          <w:sz w:val="22"/>
          <w:szCs w:val="22"/>
        </w:rPr>
        <w:t>Theme</w:t>
      </w:r>
    </w:p>
    <w:p w:rsidR="00EE7AA2" w:rsidRPr="0003485A" w:rsidRDefault="00EE7AA2" w:rsidP="00987B24">
      <w:pPr>
        <w:jc w:val="both"/>
        <w:rPr>
          <w:rFonts w:ascii="Lato" w:hAnsi="Lato"/>
          <w:sz w:val="20"/>
          <w:szCs w:val="20"/>
        </w:rPr>
      </w:pPr>
      <w:r w:rsidRPr="0003485A">
        <w:rPr>
          <w:rFonts w:ascii="Lato" w:hAnsi="Lato"/>
          <w:sz w:val="20"/>
          <w:szCs w:val="20"/>
        </w:rPr>
        <w:t xml:space="preserve">The theme of the mural should align to the project’s purpose to celebrate our local First Nations </w:t>
      </w:r>
      <w:r>
        <w:rPr>
          <w:rFonts w:ascii="Lato" w:hAnsi="Lato"/>
          <w:sz w:val="20"/>
          <w:szCs w:val="20"/>
        </w:rPr>
        <w:t xml:space="preserve">community through </w:t>
      </w:r>
      <w:r w:rsidRPr="0003485A">
        <w:rPr>
          <w:rFonts w:ascii="Lato" w:hAnsi="Lato"/>
          <w:sz w:val="20"/>
          <w:szCs w:val="20"/>
        </w:rPr>
        <w:t>NAIDOC Week 2022 and the 2022 theme of ‘Get Up! Stand Up! Show Up!</w:t>
      </w:r>
      <w:r w:rsidR="00987B24">
        <w:rPr>
          <w:rFonts w:ascii="Lato" w:hAnsi="Lato"/>
          <w:sz w:val="20"/>
          <w:szCs w:val="20"/>
        </w:rPr>
        <w:t xml:space="preserve">’  </w:t>
      </w:r>
      <w:r w:rsidRPr="0003485A">
        <w:rPr>
          <w:rFonts w:ascii="Lato" w:hAnsi="Lato"/>
          <w:sz w:val="20"/>
          <w:szCs w:val="20"/>
        </w:rPr>
        <w:t xml:space="preserve">You can read more about the NAIDOC Week 2022 Theme at </w:t>
      </w:r>
      <w:bookmarkStart w:id="1" w:name="_Hlk106182275"/>
      <w:r w:rsidRPr="0003485A">
        <w:fldChar w:fldCharType="begin"/>
      </w:r>
      <w:r w:rsidRPr="0003485A">
        <w:rPr>
          <w:rFonts w:ascii="Lato" w:hAnsi="Lato"/>
          <w:sz w:val="20"/>
          <w:szCs w:val="20"/>
        </w:rPr>
        <w:instrText xml:space="preserve"> HYPERLINK "https://www.naidoc.org.au/awards/current-theme" </w:instrText>
      </w:r>
      <w:r w:rsidRPr="0003485A">
        <w:fldChar w:fldCharType="separate"/>
      </w:r>
      <w:r w:rsidRPr="0003485A">
        <w:rPr>
          <w:rStyle w:val="Hyperlink"/>
          <w:rFonts w:ascii="Lato" w:hAnsi="Lato"/>
          <w:sz w:val="20"/>
          <w:szCs w:val="20"/>
        </w:rPr>
        <w:t>https://www.naidoc.org.au/awards/current-theme</w:t>
      </w:r>
      <w:r w:rsidRPr="0003485A">
        <w:rPr>
          <w:rStyle w:val="Hyperlink"/>
          <w:rFonts w:ascii="Lato" w:hAnsi="Lato"/>
          <w:sz w:val="20"/>
          <w:szCs w:val="20"/>
        </w:rPr>
        <w:fldChar w:fldCharType="end"/>
      </w:r>
      <w:r w:rsidR="00987B24">
        <w:rPr>
          <w:rStyle w:val="Hyperlink"/>
          <w:rFonts w:ascii="Lato" w:hAnsi="Lato"/>
          <w:sz w:val="20"/>
          <w:szCs w:val="20"/>
        </w:rPr>
        <w:t>.</w:t>
      </w:r>
    </w:p>
    <w:bookmarkEnd w:id="1"/>
    <w:p w:rsidR="00987B24" w:rsidRDefault="00987B24" w:rsidP="00987B24">
      <w:pPr>
        <w:widowControl w:val="0"/>
        <w:autoSpaceDE w:val="0"/>
        <w:autoSpaceDN w:val="0"/>
        <w:rPr>
          <w:rFonts w:ascii="Lato" w:hAnsi="Lato"/>
          <w:sz w:val="20"/>
          <w:szCs w:val="20"/>
        </w:rPr>
      </w:pPr>
      <w:r w:rsidRPr="00A734C9">
        <w:rPr>
          <w:rFonts w:ascii="Lato" w:hAnsi="Lato"/>
          <w:sz w:val="20"/>
          <w:szCs w:val="20"/>
        </w:rPr>
        <w:t xml:space="preserve">The design should </w:t>
      </w:r>
      <w:r>
        <w:rPr>
          <w:rFonts w:ascii="Lato" w:hAnsi="Lato"/>
          <w:sz w:val="20"/>
          <w:szCs w:val="20"/>
        </w:rPr>
        <w:t>consider the following:</w:t>
      </w:r>
    </w:p>
    <w:p w:rsidR="00987B24" w:rsidRPr="00A734C9" w:rsidRDefault="00987B24" w:rsidP="00987B24">
      <w:pPr>
        <w:pStyle w:val="ListParagraph"/>
        <w:widowControl w:val="0"/>
        <w:numPr>
          <w:ilvl w:val="0"/>
          <w:numId w:val="7"/>
        </w:numPr>
        <w:autoSpaceDE w:val="0"/>
        <w:autoSpaceDN w:val="0"/>
        <w:rPr>
          <w:rFonts w:ascii="Lato" w:hAnsi="Lato"/>
          <w:sz w:val="20"/>
          <w:szCs w:val="20"/>
        </w:rPr>
      </w:pPr>
      <w:r>
        <w:rPr>
          <w:rFonts w:ascii="Lato" w:hAnsi="Lato"/>
          <w:sz w:val="20"/>
          <w:szCs w:val="20"/>
        </w:rPr>
        <w:t>B</w:t>
      </w:r>
      <w:r w:rsidRPr="00A734C9">
        <w:rPr>
          <w:rFonts w:ascii="Lato" w:hAnsi="Lato"/>
          <w:sz w:val="20"/>
          <w:szCs w:val="20"/>
        </w:rPr>
        <w:t>e an original and innovative design.</w:t>
      </w:r>
    </w:p>
    <w:p w:rsidR="00987B24" w:rsidRPr="002729D9" w:rsidRDefault="00987B24" w:rsidP="00987B24">
      <w:pPr>
        <w:pStyle w:val="ListParagraph"/>
        <w:widowControl w:val="0"/>
        <w:numPr>
          <w:ilvl w:val="0"/>
          <w:numId w:val="2"/>
        </w:numPr>
        <w:autoSpaceDE w:val="0"/>
        <w:autoSpaceDN w:val="0"/>
        <w:rPr>
          <w:rFonts w:ascii="Lato" w:hAnsi="Lato"/>
          <w:sz w:val="20"/>
          <w:szCs w:val="20"/>
        </w:rPr>
      </w:pPr>
      <w:r w:rsidRPr="002729D9">
        <w:rPr>
          <w:rFonts w:ascii="Lato" w:hAnsi="Lato"/>
          <w:sz w:val="20"/>
          <w:szCs w:val="20"/>
        </w:rPr>
        <w:t>Be vibrant and welcoming.</w:t>
      </w:r>
    </w:p>
    <w:p w:rsidR="00987B24" w:rsidRPr="002729D9" w:rsidRDefault="00987B24" w:rsidP="00987B24">
      <w:pPr>
        <w:pStyle w:val="ListParagraph"/>
        <w:widowControl w:val="0"/>
        <w:numPr>
          <w:ilvl w:val="0"/>
          <w:numId w:val="2"/>
        </w:numPr>
        <w:autoSpaceDE w:val="0"/>
        <w:autoSpaceDN w:val="0"/>
        <w:rPr>
          <w:rFonts w:ascii="Lato" w:hAnsi="Lato"/>
          <w:sz w:val="20"/>
          <w:szCs w:val="20"/>
        </w:rPr>
      </w:pPr>
      <w:r w:rsidRPr="002729D9">
        <w:rPr>
          <w:rFonts w:ascii="Lato" w:hAnsi="Lato"/>
          <w:sz w:val="20"/>
          <w:szCs w:val="20"/>
        </w:rPr>
        <w:t>Be appropriate for public display to an audience comprising of a range of age groups, and social and cultural backgrounds, including the Aboriginal custodians of the land.</w:t>
      </w:r>
    </w:p>
    <w:p w:rsidR="00987B24" w:rsidRDefault="00987B24" w:rsidP="00987B24">
      <w:pPr>
        <w:pStyle w:val="ListParagraph"/>
        <w:widowControl w:val="0"/>
        <w:numPr>
          <w:ilvl w:val="0"/>
          <w:numId w:val="2"/>
        </w:numPr>
        <w:autoSpaceDE w:val="0"/>
        <w:autoSpaceDN w:val="0"/>
        <w:rPr>
          <w:rFonts w:ascii="Lato" w:hAnsi="Lato"/>
          <w:sz w:val="20"/>
          <w:szCs w:val="20"/>
        </w:rPr>
      </w:pPr>
      <w:r w:rsidRPr="002729D9">
        <w:rPr>
          <w:rFonts w:ascii="Lato" w:hAnsi="Lato"/>
          <w:sz w:val="20"/>
          <w:szCs w:val="20"/>
        </w:rPr>
        <w:lastRenderedPageBreak/>
        <w:t>Be visually and sensitively appropriate to the site.</w:t>
      </w:r>
    </w:p>
    <w:p w:rsidR="00987B24" w:rsidRDefault="00987B24" w:rsidP="00EE7AA2">
      <w:pPr>
        <w:spacing w:after="0" w:line="240" w:lineRule="auto"/>
        <w:jc w:val="both"/>
        <w:rPr>
          <w:rFonts w:ascii="Lato" w:hAnsi="Lato"/>
          <w:sz w:val="20"/>
          <w:szCs w:val="20"/>
        </w:rPr>
      </w:pPr>
    </w:p>
    <w:p w:rsidR="00987B24" w:rsidRDefault="00987B24" w:rsidP="00987B24">
      <w:pPr>
        <w:spacing w:after="0" w:line="240" w:lineRule="auto"/>
        <w:jc w:val="both"/>
        <w:rPr>
          <w:rFonts w:ascii="Lato" w:hAnsi="Lato"/>
          <w:sz w:val="20"/>
          <w:szCs w:val="20"/>
        </w:rPr>
      </w:pPr>
      <w:r>
        <w:rPr>
          <w:rFonts w:ascii="Lato" w:hAnsi="Lato"/>
          <w:sz w:val="20"/>
          <w:szCs w:val="20"/>
        </w:rPr>
        <w:t xml:space="preserve">The mural will </w:t>
      </w:r>
      <w:r w:rsidRPr="0003485A">
        <w:rPr>
          <w:rFonts w:ascii="Lato" w:hAnsi="Lato"/>
          <w:sz w:val="20"/>
          <w:szCs w:val="20"/>
        </w:rPr>
        <w:t>enhance our city’s public spaces, expose the community to contemporary art forms, engage our arts community in meaningful public artwork, and deter graffiti and vandalism</w:t>
      </w:r>
      <w:r>
        <w:rPr>
          <w:rFonts w:ascii="Lato" w:hAnsi="Lato"/>
          <w:sz w:val="20"/>
          <w:szCs w:val="20"/>
        </w:rPr>
        <w:t xml:space="preserve">. </w:t>
      </w:r>
    </w:p>
    <w:p w:rsidR="00987B24" w:rsidRDefault="00987B24" w:rsidP="00572916">
      <w:pPr>
        <w:pStyle w:val="Heading2"/>
        <w:rPr>
          <w:rFonts w:ascii="Lato" w:hAnsi="Lato"/>
          <w:sz w:val="22"/>
          <w:szCs w:val="22"/>
        </w:rPr>
      </w:pPr>
    </w:p>
    <w:p w:rsidR="00572916" w:rsidRPr="00BD0C94" w:rsidRDefault="00572916" w:rsidP="00572916">
      <w:pPr>
        <w:pStyle w:val="Heading2"/>
        <w:rPr>
          <w:rFonts w:ascii="Lato" w:hAnsi="Lato"/>
          <w:sz w:val="22"/>
          <w:szCs w:val="22"/>
        </w:rPr>
      </w:pPr>
      <w:r w:rsidRPr="00BD0C94">
        <w:rPr>
          <w:rFonts w:ascii="Lato" w:hAnsi="Lato"/>
          <w:sz w:val="22"/>
          <w:szCs w:val="22"/>
        </w:rPr>
        <w:t>Scope</w:t>
      </w:r>
    </w:p>
    <w:p w:rsidR="00C91BEC" w:rsidRPr="002729D9" w:rsidRDefault="00C91BEC" w:rsidP="00C91BEC">
      <w:pPr>
        <w:spacing w:after="0" w:line="240" w:lineRule="auto"/>
        <w:rPr>
          <w:rFonts w:ascii="Lato" w:hAnsi="Lato"/>
          <w:sz w:val="20"/>
          <w:szCs w:val="20"/>
        </w:rPr>
      </w:pPr>
    </w:p>
    <w:p w:rsidR="007F5967" w:rsidRDefault="007F5967" w:rsidP="007F5967">
      <w:pPr>
        <w:spacing w:after="0" w:line="240" w:lineRule="auto"/>
        <w:jc w:val="both"/>
        <w:rPr>
          <w:rFonts w:ascii="Lato" w:hAnsi="Lato" w:cs="Arial"/>
          <w:sz w:val="20"/>
          <w:szCs w:val="20"/>
        </w:rPr>
      </w:pPr>
      <w:r w:rsidRPr="002729D9">
        <w:rPr>
          <w:rFonts w:ascii="Lato" w:hAnsi="Lato" w:cs="Arial"/>
          <w:sz w:val="20"/>
          <w:szCs w:val="20"/>
        </w:rPr>
        <w:t>This project includes artwork development, design and installation of a mural</w:t>
      </w:r>
      <w:r w:rsidRPr="00922501">
        <w:rPr>
          <w:rFonts w:ascii="Lato" w:hAnsi="Lato" w:cs="Arial"/>
          <w:sz w:val="20"/>
          <w:szCs w:val="20"/>
        </w:rPr>
        <w:t xml:space="preserve"> </w:t>
      </w:r>
      <w:r>
        <w:rPr>
          <w:rFonts w:ascii="Lato" w:hAnsi="Lato" w:cs="Arial"/>
          <w:sz w:val="20"/>
          <w:szCs w:val="20"/>
        </w:rPr>
        <w:t>and t</w:t>
      </w:r>
      <w:r w:rsidRPr="002729D9">
        <w:rPr>
          <w:rFonts w:ascii="Lato" w:hAnsi="Lato" w:cs="Arial"/>
          <w:sz w:val="20"/>
          <w:szCs w:val="20"/>
        </w:rPr>
        <w:t xml:space="preserve">he artist will be required to execute the design in situ. </w:t>
      </w:r>
      <w:r>
        <w:rPr>
          <w:rFonts w:ascii="Lato" w:hAnsi="Lato" w:cs="Arial"/>
          <w:sz w:val="20"/>
          <w:szCs w:val="20"/>
        </w:rPr>
        <w:t xml:space="preserve">The budget for the project is up to $10,000 inclusive of GST. </w:t>
      </w:r>
    </w:p>
    <w:p w:rsidR="00987B24" w:rsidRDefault="00987B24" w:rsidP="00987B24">
      <w:pPr>
        <w:spacing w:after="22"/>
        <w:jc w:val="both"/>
        <w:rPr>
          <w:rFonts w:ascii="Lato" w:hAnsi="Lato"/>
          <w:sz w:val="20"/>
          <w:szCs w:val="20"/>
        </w:rPr>
      </w:pPr>
    </w:p>
    <w:p w:rsidR="00987B24" w:rsidRPr="0003485A" w:rsidRDefault="00987B24" w:rsidP="00987B24">
      <w:pPr>
        <w:spacing w:after="22"/>
        <w:jc w:val="both"/>
        <w:rPr>
          <w:rFonts w:ascii="Lato" w:hAnsi="Lato"/>
          <w:sz w:val="20"/>
          <w:szCs w:val="20"/>
        </w:rPr>
      </w:pPr>
      <w:r w:rsidRPr="0003485A">
        <w:rPr>
          <w:rFonts w:ascii="Lato" w:hAnsi="Lato"/>
          <w:sz w:val="20"/>
          <w:szCs w:val="20"/>
        </w:rPr>
        <w:t xml:space="preserve">The scope of works includes: </w:t>
      </w:r>
    </w:p>
    <w:p w:rsidR="00987B24" w:rsidRPr="0003485A" w:rsidRDefault="00987B24" w:rsidP="00987B24">
      <w:pPr>
        <w:spacing w:after="22"/>
        <w:jc w:val="both"/>
        <w:rPr>
          <w:rFonts w:ascii="Lato" w:hAnsi="Lato"/>
          <w:sz w:val="20"/>
          <w:szCs w:val="20"/>
        </w:rPr>
      </w:pPr>
      <w:r w:rsidRPr="0003485A">
        <w:rPr>
          <w:rFonts w:ascii="Lato" w:hAnsi="Lato"/>
          <w:sz w:val="20"/>
          <w:szCs w:val="20"/>
        </w:rPr>
        <w:t xml:space="preserve">• Design and supply of an artwork </w:t>
      </w:r>
    </w:p>
    <w:p w:rsidR="00987B24" w:rsidRPr="0003485A" w:rsidRDefault="00987B24" w:rsidP="00987B24">
      <w:pPr>
        <w:pStyle w:val="ListParagraph"/>
        <w:numPr>
          <w:ilvl w:val="0"/>
          <w:numId w:val="5"/>
        </w:numPr>
        <w:spacing w:after="22" w:line="259" w:lineRule="auto"/>
        <w:contextualSpacing/>
        <w:jc w:val="both"/>
        <w:rPr>
          <w:rFonts w:ascii="Lato" w:hAnsi="Lato"/>
          <w:sz w:val="20"/>
          <w:szCs w:val="20"/>
        </w:rPr>
      </w:pPr>
      <w:r w:rsidRPr="0003485A">
        <w:rPr>
          <w:rFonts w:ascii="Lato" w:hAnsi="Lato"/>
          <w:sz w:val="20"/>
          <w:szCs w:val="20"/>
        </w:rPr>
        <w:t xml:space="preserve">the design is to consider/respond to the site, place and theme provided </w:t>
      </w:r>
    </w:p>
    <w:p w:rsidR="00987B24" w:rsidRPr="0003485A" w:rsidRDefault="00987B24" w:rsidP="00987B24">
      <w:pPr>
        <w:pStyle w:val="ListParagraph"/>
        <w:numPr>
          <w:ilvl w:val="0"/>
          <w:numId w:val="5"/>
        </w:numPr>
        <w:spacing w:after="22" w:line="259" w:lineRule="auto"/>
        <w:contextualSpacing/>
        <w:jc w:val="both"/>
        <w:rPr>
          <w:rFonts w:ascii="Lato" w:hAnsi="Lato"/>
          <w:sz w:val="20"/>
          <w:szCs w:val="20"/>
        </w:rPr>
      </w:pPr>
      <w:r w:rsidRPr="0003485A">
        <w:rPr>
          <w:rFonts w:ascii="Lato" w:hAnsi="Lato"/>
          <w:sz w:val="20"/>
          <w:szCs w:val="20"/>
        </w:rPr>
        <w:t>you will provide two concept artworks for consideration for the review panel</w:t>
      </w:r>
    </w:p>
    <w:p w:rsidR="00987B24" w:rsidRPr="0003485A" w:rsidRDefault="00987B24" w:rsidP="00987B24">
      <w:pPr>
        <w:pStyle w:val="ListParagraph"/>
        <w:numPr>
          <w:ilvl w:val="0"/>
          <w:numId w:val="5"/>
        </w:numPr>
        <w:spacing w:after="22" w:line="259" w:lineRule="auto"/>
        <w:contextualSpacing/>
        <w:jc w:val="both"/>
        <w:rPr>
          <w:rFonts w:ascii="Lato" w:hAnsi="Lato"/>
          <w:sz w:val="20"/>
          <w:szCs w:val="20"/>
        </w:rPr>
      </w:pPr>
      <w:r w:rsidRPr="0003485A">
        <w:rPr>
          <w:rFonts w:ascii="Lato" w:hAnsi="Lato"/>
          <w:sz w:val="20"/>
          <w:szCs w:val="20"/>
        </w:rPr>
        <w:t>will allow up to two sets of changes, any further changes can be charged to City of Palmerston</w:t>
      </w:r>
    </w:p>
    <w:p w:rsidR="00987B24" w:rsidRPr="0003485A" w:rsidRDefault="00987B24" w:rsidP="00987B24">
      <w:pPr>
        <w:spacing w:after="22"/>
        <w:jc w:val="both"/>
        <w:rPr>
          <w:rFonts w:ascii="Lato" w:hAnsi="Lato"/>
          <w:sz w:val="20"/>
          <w:szCs w:val="20"/>
        </w:rPr>
      </w:pPr>
      <w:r w:rsidRPr="0003485A">
        <w:rPr>
          <w:rFonts w:ascii="Lato" w:hAnsi="Lato"/>
          <w:sz w:val="20"/>
          <w:szCs w:val="20"/>
        </w:rPr>
        <w:t xml:space="preserve">• Supply of all materials required </w:t>
      </w:r>
    </w:p>
    <w:p w:rsidR="00987B24" w:rsidRPr="0003485A" w:rsidRDefault="00987B24" w:rsidP="00987B24">
      <w:pPr>
        <w:spacing w:after="22"/>
        <w:jc w:val="both"/>
        <w:rPr>
          <w:rFonts w:ascii="Lato" w:hAnsi="Lato"/>
          <w:sz w:val="20"/>
          <w:szCs w:val="20"/>
        </w:rPr>
      </w:pPr>
      <w:r w:rsidRPr="0003485A">
        <w:rPr>
          <w:rFonts w:ascii="Lato" w:hAnsi="Lato"/>
          <w:sz w:val="20"/>
          <w:szCs w:val="20"/>
        </w:rPr>
        <w:t xml:space="preserve">• Supply and operation of all equipment required </w:t>
      </w:r>
    </w:p>
    <w:p w:rsidR="00987B24" w:rsidRPr="0003485A" w:rsidRDefault="00987B24" w:rsidP="00987B24">
      <w:pPr>
        <w:spacing w:after="22"/>
        <w:jc w:val="both"/>
        <w:rPr>
          <w:rFonts w:ascii="Lato" w:hAnsi="Lato"/>
          <w:sz w:val="20"/>
          <w:szCs w:val="20"/>
        </w:rPr>
      </w:pPr>
      <w:r w:rsidRPr="0003485A">
        <w:rPr>
          <w:rFonts w:ascii="Lato" w:hAnsi="Lato"/>
          <w:sz w:val="20"/>
          <w:szCs w:val="20"/>
        </w:rPr>
        <w:t xml:space="preserve">• Preparation of wall for application </w:t>
      </w:r>
    </w:p>
    <w:p w:rsidR="00987B24" w:rsidRPr="0003485A" w:rsidRDefault="00987B24" w:rsidP="00987B24">
      <w:pPr>
        <w:spacing w:after="22"/>
        <w:jc w:val="both"/>
        <w:rPr>
          <w:rFonts w:ascii="Lato" w:hAnsi="Lato"/>
          <w:sz w:val="20"/>
          <w:szCs w:val="20"/>
        </w:rPr>
      </w:pPr>
      <w:r w:rsidRPr="0003485A">
        <w:rPr>
          <w:rFonts w:ascii="Lato" w:hAnsi="Lato"/>
          <w:sz w:val="20"/>
          <w:szCs w:val="20"/>
        </w:rPr>
        <w:t>• Completion of the works on or prior to agreed completion date</w:t>
      </w:r>
    </w:p>
    <w:p w:rsidR="007F5967" w:rsidRDefault="007F5967" w:rsidP="00C91BEC">
      <w:pPr>
        <w:spacing w:after="0" w:line="240" w:lineRule="auto"/>
        <w:rPr>
          <w:rFonts w:ascii="Lato" w:hAnsi="Lato"/>
          <w:sz w:val="20"/>
          <w:szCs w:val="20"/>
        </w:rPr>
      </w:pPr>
    </w:p>
    <w:p w:rsidR="00572916" w:rsidRPr="00BD0C94" w:rsidRDefault="00572916" w:rsidP="00572916">
      <w:pPr>
        <w:jc w:val="both"/>
        <w:rPr>
          <w:rFonts w:ascii="Lato" w:hAnsi="Lato"/>
          <w:color w:val="2F5496" w:themeColor="accent1" w:themeShade="BF"/>
        </w:rPr>
      </w:pPr>
      <w:r w:rsidRPr="00BD0C94">
        <w:rPr>
          <w:rFonts w:ascii="Lato" w:hAnsi="Lato"/>
          <w:color w:val="2F5496" w:themeColor="accent1" w:themeShade="BF"/>
        </w:rPr>
        <w:t xml:space="preserve">Site </w:t>
      </w:r>
    </w:p>
    <w:p w:rsidR="00937044" w:rsidRPr="008B1A89" w:rsidRDefault="00937044" w:rsidP="008B1A89">
      <w:pPr>
        <w:jc w:val="both"/>
        <w:rPr>
          <w:rFonts w:ascii="Lato" w:hAnsi="Lato"/>
          <w:sz w:val="20"/>
          <w:szCs w:val="20"/>
        </w:rPr>
      </w:pPr>
      <w:r w:rsidRPr="002729D9">
        <w:rPr>
          <w:rFonts w:ascii="Lato" w:hAnsi="Lato"/>
          <w:sz w:val="20"/>
          <w:szCs w:val="20"/>
        </w:rPr>
        <w:t>The proposed location of the mural is</w:t>
      </w:r>
      <w:r>
        <w:rPr>
          <w:rFonts w:ascii="Lato" w:hAnsi="Lato"/>
          <w:sz w:val="20"/>
          <w:szCs w:val="20"/>
        </w:rPr>
        <w:t xml:space="preserve"> </w:t>
      </w:r>
      <w:r w:rsidRPr="002729D9">
        <w:rPr>
          <w:rFonts w:ascii="Lato" w:hAnsi="Lato"/>
          <w:sz w:val="20"/>
          <w:szCs w:val="20"/>
        </w:rPr>
        <w:t xml:space="preserve"> on the </w:t>
      </w:r>
      <w:r>
        <w:rPr>
          <w:rFonts w:ascii="Lato" w:hAnsi="Lato"/>
          <w:sz w:val="20"/>
          <w:szCs w:val="20"/>
        </w:rPr>
        <w:t>Eastern</w:t>
      </w:r>
      <w:r w:rsidRPr="002729D9">
        <w:rPr>
          <w:rFonts w:ascii="Lato" w:hAnsi="Lato"/>
          <w:sz w:val="20"/>
          <w:szCs w:val="20"/>
        </w:rPr>
        <w:t xml:space="preserve"> Wall of the City of Palmerston </w:t>
      </w:r>
      <w:r>
        <w:rPr>
          <w:rFonts w:ascii="Lato" w:hAnsi="Lato"/>
          <w:sz w:val="20"/>
          <w:szCs w:val="20"/>
        </w:rPr>
        <w:t>Recreation Centre Outdoor Basketball Court</w:t>
      </w:r>
      <w:r w:rsidRPr="002729D9">
        <w:rPr>
          <w:rFonts w:ascii="Lato" w:hAnsi="Lato"/>
          <w:sz w:val="20"/>
          <w:szCs w:val="20"/>
        </w:rPr>
        <w:t>, 1</w:t>
      </w:r>
      <w:r>
        <w:rPr>
          <w:rFonts w:ascii="Lato" w:hAnsi="Lato"/>
          <w:sz w:val="20"/>
          <w:szCs w:val="20"/>
        </w:rPr>
        <w:t>1</w:t>
      </w:r>
      <w:r w:rsidRPr="002729D9">
        <w:rPr>
          <w:rFonts w:ascii="Lato" w:hAnsi="Lato"/>
          <w:sz w:val="20"/>
          <w:szCs w:val="20"/>
        </w:rPr>
        <w:t xml:space="preserve"> The Boulevard, Palmerston, a </w:t>
      </w:r>
      <w:r w:rsidRPr="002729D9">
        <w:rPr>
          <w:rFonts w:ascii="Lato" w:hAnsi="Lato" w:cs="Arial"/>
          <w:sz w:val="20"/>
          <w:szCs w:val="20"/>
        </w:rPr>
        <w:t>prominent site within the Palmerston CBD</w:t>
      </w:r>
      <w:r w:rsidR="008B1A89">
        <w:rPr>
          <w:rFonts w:ascii="Lato" w:hAnsi="Lato" w:cs="Arial"/>
          <w:sz w:val="20"/>
          <w:szCs w:val="20"/>
        </w:rPr>
        <w:t xml:space="preserve">, </w:t>
      </w:r>
      <w:r w:rsidR="008B1A89" w:rsidRPr="0003485A">
        <w:rPr>
          <w:rFonts w:ascii="Lato" w:hAnsi="Lato"/>
          <w:sz w:val="20"/>
          <w:szCs w:val="20"/>
        </w:rPr>
        <w:t>opposite the City of Palmerston Library (see map and site images</w:t>
      </w:r>
      <w:r w:rsidR="008B1A89">
        <w:rPr>
          <w:rFonts w:ascii="Lato" w:hAnsi="Lato"/>
          <w:sz w:val="20"/>
          <w:szCs w:val="20"/>
        </w:rPr>
        <w:t xml:space="preserve"> below</w:t>
      </w:r>
      <w:r w:rsidR="008B1A89" w:rsidRPr="0003485A">
        <w:rPr>
          <w:rFonts w:ascii="Lato" w:hAnsi="Lato"/>
          <w:sz w:val="20"/>
          <w:szCs w:val="20"/>
        </w:rPr>
        <w:t xml:space="preserve">). The site is </w:t>
      </w:r>
      <w:r w:rsidR="008B1A89">
        <w:rPr>
          <w:rFonts w:ascii="Lato" w:hAnsi="Lato"/>
          <w:sz w:val="20"/>
          <w:szCs w:val="20"/>
        </w:rPr>
        <w:t>v</w:t>
      </w:r>
      <w:r w:rsidR="008B1A89" w:rsidRPr="0003485A">
        <w:rPr>
          <w:rFonts w:ascii="Lato" w:hAnsi="Lato"/>
          <w:sz w:val="20"/>
          <w:szCs w:val="20"/>
        </w:rPr>
        <w:t>isible to pedestrian and vehicle traffic</w:t>
      </w:r>
      <w:r w:rsidR="008B1A89">
        <w:rPr>
          <w:rFonts w:ascii="Lato" w:hAnsi="Lato"/>
          <w:sz w:val="20"/>
          <w:szCs w:val="20"/>
        </w:rPr>
        <w:t xml:space="preserve">. </w:t>
      </w:r>
      <w:r w:rsidRPr="002729D9">
        <w:rPr>
          <w:rFonts w:ascii="Lato" w:hAnsi="Lato" w:cs="Arial"/>
          <w:sz w:val="20"/>
          <w:szCs w:val="20"/>
        </w:rPr>
        <w:t>The building is owned and managed by the City of Palmerston.</w:t>
      </w:r>
    </w:p>
    <w:p w:rsidR="00572916" w:rsidRDefault="00572916" w:rsidP="00572916">
      <w:pPr>
        <w:jc w:val="both"/>
        <w:rPr>
          <w:rFonts w:ascii="Lato" w:hAnsi="Lato"/>
          <w:sz w:val="20"/>
          <w:szCs w:val="20"/>
        </w:rPr>
      </w:pPr>
      <w:r w:rsidRPr="0003485A">
        <w:rPr>
          <w:rFonts w:ascii="Lato" w:hAnsi="Lato"/>
          <w:sz w:val="20"/>
          <w:szCs w:val="20"/>
        </w:rPr>
        <w:t xml:space="preserve">The artwork is site specific; the treatment must be applied only to the allocated walls/surfaces. </w:t>
      </w:r>
    </w:p>
    <w:p w:rsidR="00A512E1" w:rsidRPr="00C91BEC" w:rsidRDefault="00A512E1" w:rsidP="00A512E1">
      <w:pPr>
        <w:pStyle w:val="Heading1"/>
        <w:spacing w:before="0" w:line="240" w:lineRule="auto"/>
        <w:rPr>
          <w:rFonts w:ascii="Lato" w:eastAsia="Times New Roman" w:hAnsi="Lato"/>
          <w:sz w:val="22"/>
          <w:szCs w:val="22"/>
        </w:rPr>
      </w:pPr>
      <w:r w:rsidRPr="00C91BEC">
        <w:rPr>
          <w:rFonts w:ascii="Lato" w:eastAsia="Times New Roman" w:hAnsi="Lato"/>
          <w:sz w:val="22"/>
          <w:szCs w:val="22"/>
        </w:rPr>
        <w:t>Dimensions of wall</w:t>
      </w:r>
      <w:r>
        <w:rPr>
          <w:rFonts w:ascii="Lato" w:eastAsia="Times New Roman" w:hAnsi="Lato"/>
          <w:sz w:val="22"/>
          <w:szCs w:val="22"/>
        </w:rPr>
        <w:t xml:space="preserve"> (images below)</w:t>
      </w:r>
    </w:p>
    <w:p w:rsidR="00A512E1" w:rsidRDefault="00A512E1" w:rsidP="00A512E1">
      <w:pPr>
        <w:spacing w:after="0" w:line="240" w:lineRule="auto"/>
        <w:rPr>
          <w:rFonts w:ascii="Lato" w:hAnsi="Lato"/>
          <w:sz w:val="20"/>
          <w:szCs w:val="20"/>
        </w:rPr>
      </w:pPr>
    </w:p>
    <w:p w:rsidR="00A512E1" w:rsidRDefault="00A512E1" w:rsidP="00A512E1">
      <w:pPr>
        <w:spacing w:after="0" w:line="240" w:lineRule="auto"/>
        <w:rPr>
          <w:rFonts w:ascii="Lato" w:hAnsi="Lato"/>
          <w:sz w:val="20"/>
          <w:szCs w:val="20"/>
        </w:rPr>
      </w:pPr>
      <w:r w:rsidRPr="002729D9">
        <w:rPr>
          <w:rFonts w:ascii="Lato" w:hAnsi="Lato"/>
          <w:sz w:val="20"/>
          <w:szCs w:val="20"/>
        </w:rPr>
        <w:t xml:space="preserve">Approximate </w:t>
      </w:r>
      <w:r>
        <w:rPr>
          <w:rFonts w:ascii="Lato" w:hAnsi="Lato"/>
          <w:sz w:val="20"/>
          <w:szCs w:val="20"/>
        </w:rPr>
        <w:t>Height</w:t>
      </w:r>
      <w:r w:rsidRPr="002729D9">
        <w:rPr>
          <w:rFonts w:ascii="Lato" w:hAnsi="Lato"/>
          <w:sz w:val="20"/>
          <w:szCs w:val="20"/>
        </w:rPr>
        <w:t>: 4.</w:t>
      </w:r>
      <w:r>
        <w:rPr>
          <w:rFonts w:ascii="Lato" w:hAnsi="Lato"/>
          <w:sz w:val="20"/>
          <w:szCs w:val="20"/>
        </w:rPr>
        <w:t>7</w:t>
      </w:r>
      <w:r w:rsidRPr="002729D9">
        <w:rPr>
          <w:rFonts w:ascii="Lato" w:hAnsi="Lato"/>
          <w:sz w:val="20"/>
          <w:szCs w:val="20"/>
        </w:rPr>
        <w:t>m</w:t>
      </w:r>
      <w:r>
        <w:rPr>
          <w:rFonts w:ascii="Lato" w:hAnsi="Lato"/>
          <w:sz w:val="20"/>
          <w:szCs w:val="20"/>
        </w:rPr>
        <w:t xml:space="preserve">etres (at tallest) and 3.8 metres (at shortest) </w:t>
      </w:r>
    </w:p>
    <w:p w:rsidR="00A512E1" w:rsidRPr="0003485A" w:rsidRDefault="00A512E1" w:rsidP="00A512E1">
      <w:pPr>
        <w:jc w:val="both"/>
        <w:rPr>
          <w:rFonts w:ascii="Lato" w:hAnsi="Lato"/>
          <w:sz w:val="20"/>
          <w:szCs w:val="20"/>
        </w:rPr>
      </w:pPr>
      <w:r w:rsidRPr="002729D9">
        <w:rPr>
          <w:rFonts w:ascii="Lato" w:hAnsi="Lato"/>
          <w:sz w:val="20"/>
          <w:szCs w:val="20"/>
        </w:rPr>
        <w:t xml:space="preserve">Approximate </w:t>
      </w:r>
      <w:r>
        <w:rPr>
          <w:rFonts w:ascii="Lato" w:hAnsi="Lato"/>
          <w:sz w:val="20"/>
          <w:szCs w:val="20"/>
        </w:rPr>
        <w:t>Length</w:t>
      </w:r>
      <w:r w:rsidRPr="002729D9">
        <w:rPr>
          <w:rFonts w:ascii="Lato" w:hAnsi="Lato"/>
          <w:sz w:val="20"/>
          <w:szCs w:val="20"/>
        </w:rPr>
        <w:t xml:space="preserve">: </w:t>
      </w:r>
      <w:r>
        <w:rPr>
          <w:rFonts w:ascii="Lato" w:hAnsi="Lato"/>
          <w:sz w:val="20"/>
          <w:szCs w:val="20"/>
        </w:rPr>
        <w:t>12 metres</w:t>
      </w:r>
      <w:r w:rsidRPr="0003485A">
        <w:rPr>
          <w:rFonts w:ascii="Lato" w:hAnsi="Lato"/>
          <w:sz w:val="20"/>
          <w:szCs w:val="20"/>
        </w:rPr>
        <w:t xml:space="preserve"> </w:t>
      </w:r>
      <w:r>
        <w:rPr>
          <w:rFonts w:ascii="Lato" w:hAnsi="Lato"/>
          <w:sz w:val="20"/>
          <w:szCs w:val="20"/>
        </w:rPr>
        <w:t xml:space="preserve"> </w:t>
      </w:r>
      <w:r w:rsidRPr="0003485A">
        <w:rPr>
          <w:rFonts w:ascii="Lato" w:hAnsi="Lato"/>
          <w:sz w:val="20"/>
          <w:szCs w:val="20"/>
        </w:rPr>
        <w:t xml:space="preserve"> </w:t>
      </w:r>
    </w:p>
    <w:p w:rsidR="00A512E1" w:rsidRPr="0003485A" w:rsidRDefault="00A512E1" w:rsidP="00572916">
      <w:pPr>
        <w:jc w:val="both"/>
        <w:rPr>
          <w:rFonts w:ascii="Lato" w:hAnsi="Lato"/>
          <w:sz w:val="20"/>
          <w:szCs w:val="20"/>
        </w:rPr>
      </w:pPr>
      <w:r w:rsidRPr="0003485A">
        <w:rPr>
          <w:rFonts w:ascii="Lato" w:hAnsi="Lato"/>
          <w:sz w:val="20"/>
          <w:szCs w:val="20"/>
        </w:rPr>
        <w:t>Logistics: Elevated Work Platforms will be required to access the full height of the wall. Submissions will need to include the cost of hire and artists will need appropriate licenses. Council staff can assist in the hiring of this equipment if required.</w:t>
      </w:r>
    </w:p>
    <w:p w:rsidR="00937044" w:rsidRDefault="00937044" w:rsidP="00937044">
      <w:pPr>
        <w:spacing w:after="0" w:line="240" w:lineRule="auto"/>
        <w:rPr>
          <w:rFonts w:ascii="Lato" w:hAnsi="Lato"/>
          <w:sz w:val="20"/>
          <w:szCs w:val="20"/>
        </w:rPr>
      </w:pPr>
    </w:p>
    <w:p w:rsidR="008B1A89" w:rsidRDefault="000B2183" w:rsidP="00937044">
      <w:pPr>
        <w:spacing w:after="0" w:line="240" w:lineRule="auto"/>
        <w:rPr>
          <w:rFonts w:ascii="Lato" w:hAnsi="Lato"/>
          <w:sz w:val="20"/>
          <w:szCs w:val="20"/>
        </w:rPr>
      </w:pPr>
      <w:r>
        <w:rPr>
          <w:rFonts w:ascii="Lato" w:hAnsi="Lato"/>
          <w:noProof/>
          <w:sz w:val="20"/>
          <w:szCs w:val="20"/>
        </w:rPr>
        <w:drawing>
          <wp:anchor distT="0" distB="0" distL="114300" distR="114300" simplePos="0" relativeHeight="252008960" behindDoc="1" locked="0" layoutInCell="1" allowOverlap="1" wp14:anchorId="2AD25B77" wp14:editId="57D6F5D8">
            <wp:simplePos x="0" y="0"/>
            <wp:positionH relativeFrom="column">
              <wp:posOffset>-304800</wp:posOffset>
            </wp:positionH>
            <wp:positionV relativeFrom="paragraph">
              <wp:posOffset>60960</wp:posOffset>
            </wp:positionV>
            <wp:extent cx="2752725" cy="2064385"/>
            <wp:effectExtent l="0" t="0" r="9525" b="0"/>
            <wp:wrapTight wrapText="bothSides">
              <wp:wrapPolygon edited="0">
                <wp:start x="0" y="0"/>
                <wp:lineTo x="0" y="21328"/>
                <wp:lineTo x="21525" y="21328"/>
                <wp:lineTo x="21525" y="0"/>
                <wp:lineTo x="0" y="0"/>
              </wp:wrapPolygon>
            </wp:wrapTight>
            <wp:docPr id="4" name="Picture 4" descr="A building with graffiti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uilding with graffiti on i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2725" cy="2064385"/>
                    </a:xfrm>
                    <a:prstGeom prst="rect">
                      <a:avLst/>
                    </a:prstGeom>
                  </pic:spPr>
                </pic:pic>
              </a:graphicData>
            </a:graphic>
            <wp14:sizeRelH relativeFrom="margin">
              <wp14:pctWidth>0</wp14:pctWidth>
            </wp14:sizeRelH>
            <wp14:sizeRelV relativeFrom="margin">
              <wp14:pctHeight>0</wp14:pctHeight>
            </wp14:sizeRelV>
          </wp:anchor>
        </w:drawing>
      </w:r>
    </w:p>
    <w:p w:rsidR="008B1A89" w:rsidRDefault="000B2183" w:rsidP="00937044">
      <w:pPr>
        <w:spacing w:after="0" w:line="240" w:lineRule="auto"/>
        <w:rPr>
          <w:rFonts w:ascii="Lato" w:hAnsi="Lato"/>
          <w:sz w:val="20"/>
          <w:szCs w:val="20"/>
        </w:rPr>
      </w:pPr>
      <w:r>
        <w:rPr>
          <w:rFonts w:ascii="Lato" w:hAnsi="Lato"/>
          <w:noProof/>
          <w:sz w:val="20"/>
          <w:szCs w:val="20"/>
        </w:rPr>
        <w:drawing>
          <wp:anchor distT="0" distB="0" distL="114300" distR="114300" simplePos="0" relativeHeight="252009984" behindDoc="1" locked="0" layoutInCell="1" allowOverlap="1" wp14:anchorId="5425CE9B" wp14:editId="0C5AA3DA">
            <wp:simplePos x="0" y="0"/>
            <wp:positionH relativeFrom="column">
              <wp:posOffset>3228975</wp:posOffset>
            </wp:positionH>
            <wp:positionV relativeFrom="paragraph">
              <wp:posOffset>-65405</wp:posOffset>
            </wp:positionV>
            <wp:extent cx="2710780" cy="2032635"/>
            <wp:effectExtent l="0" t="0" r="0" b="5715"/>
            <wp:wrapTight wrapText="bothSides">
              <wp:wrapPolygon edited="0">
                <wp:start x="0" y="0"/>
                <wp:lineTo x="0" y="21458"/>
                <wp:lineTo x="21408" y="21458"/>
                <wp:lineTo x="21408" y="0"/>
                <wp:lineTo x="0" y="0"/>
              </wp:wrapPolygon>
            </wp:wrapTight>
            <wp:docPr id="3" name="Picture 3" descr="A building with graffiti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uilding with graffiti on i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10780" cy="2032635"/>
                    </a:xfrm>
                    <a:prstGeom prst="rect">
                      <a:avLst/>
                    </a:prstGeom>
                  </pic:spPr>
                </pic:pic>
              </a:graphicData>
            </a:graphic>
          </wp:anchor>
        </w:drawing>
      </w:r>
    </w:p>
    <w:p w:rsidR="008B1A89" w:rsidRDefault="008B1A89" w:rsidP="00937044">
      <w:pPr>
        <w:spacing w:after="0" w:line="240" w:lineRule="auto"/>
        <w:rPr>
          <w:rFonts w:ascii="Lato" w:hAnsi="Lato"/>
          <w:sz w:val="20"/>
          <w:szCs w:val="20"/>
        </w:rPr>
      </w:pPr>
    </w:p>
    <w:p w:rsidR="008B1A89" w:rsidRDefault="008B1A89" w:rsidP="00937044">
      <w:pPr>
        <w:spacing w:after="0" w:line="240" w:lineRule="auto"/>
        <w:rPr>
          <w:rFonts w:ascii="Lato" w:hAnsi="Lato"/>
          <w:sz w:val="20"/>
          <w:szCs w:val="20"/>
        </w:rPr>
      </w:pPr>
    </w:p>
    <w:p w:rsidR="008B1A89" w:rsidRDefault="008B1A89" w:rsidP="00937044">
      <w:pPr>
        <w:spacing w:after="0" w:line="240" w:lineRule="auto"/>
        <w:rPr>
          <w:rFonts w:ascii="Lato" w:hAnsi="Lato"/>
          <w:sz w:val="20"/>
          <w:szCs w:val="20"/>
        </w:rPr>
      </w:pPr>
    </w:p>
    <w:p w:rsidR="008B1A89" w:rsidRDefault="008B1A89" w:rsidP="00937044">
      <w:pPr>
        <w:spacing w:after="0" w:line="240" w:lineRule="auto"/>
        <w:rPr>
          <w:rFonts w:ascii="Lato" w:hAnsi="Lato"/>
          <w:sz w:val="20"/>
          <w:szCs w:val="20"/>
        </w:rPr>
      </w:pPr>
    </w:p>
    <w:p w:rsidR="008B1A89" w:rsidRDefault="008B1A89" w:rsidP="00937044">
      <w:pPr>
        <w:spacing w:after="0" w:line="240" w:lineRule="auto"/>
        <w:rPr>
          <w:rFonts w:ascii="Lato" w:hAnsi="Lato"/>
          <w:sz w:val="20"/>
          <w:szCs w:val="20"/>
        </w:rPr>
      </w:pPr>
    </w:p>
    <w:p w:rsidR="008B1A89" w:rsidRDefault="008B1A89" w:rsidP="00937044">
      <w:pPr>
        <w:spacing w:after="0" w:line="240" w:lineRule="auto"/>
        <w:rPr>
          <w:rFonts w:ascii="Lato" w:hAnsi="Lato"/>
          <w:sz w:val="20"/>
          <w:szCs w:val="20"/>
        </w:rPr>
      </w:pPr>
    </w:p>
    <w:p w:rsidR="008B1A89" w:rsidRDefault="008B1A89" w:rsidP="00937044">
      <w:pPr>
        <w:spacing w:after="0" w:line="240" w:lineRule="auto"/>
        <w:rPr>
          <w:rFonts w:ascii="Lato" w:hAnsi="Lato"/>
          <w:sz w:val="20"/>
          <w:szCs w:val="20"/>
        </w:rPr>
      </w:pPr>
    </w:p>
    <w:p w:rsidR="008B1A89" w:rsidRDefault="008B1A89" w:rsidP="00937044">
      <w:pPr>
        <w:spacing w:after="0" w:line="240" w:lineRule="auto"/>
        <w:rPr>
          <w:rFonts w:ascii="Lato" w:hAnsi="Lato"/>
          <w:sz w:val="20"/>
          <w:szCs w:val="20"/>
        </w:rPr>
      </w:pPr>
    </w:p>
    <w:p w:rsidR="008B1A89" w:rsidRDefault="008B1A89" w:rsidP="00937044">
      <w:pPr>
        <w:spacing w:after="0" w:line="240" w:lineRule="auto"/>
        <w:rPr>
          <w:rFonts w:ascii="Lato" w:hAnsi="Lato"/>
          <w:sz w:val="20"/>
          <w:szCs w:val="20"/>
        </w:rPr>
      </w:pPr>
    </w:p>
    <w:p w:rsidR="008B1A89" w:rsidRDefault="008B1A89" w:rsidP="00937044">
      <w:pPr>
        <w:spacing w:after="0" w:line="240" w:lineRule="auto"/>
        <w:rPr>
          <w:rFonts w:ascii="Lato" w:hAnsi="Lato"/>
          <w:sz w:val="20"/>
          <w:szCs w:val="20"/>
        </w:rPr>
      </w:pPr>
    </w:p>
    <w:p w:rsidR="000B2183" w:rsidRPr="00374467" w:rsidRDefault="000B2183" w:rsidP="000B2183">
      <w:pPr>
        <w:spacing w:after="22"/>
        <w:ind w:left="2880" w:firstLine="720"/>
        <w:jc w:val="both"/>
        <w:rPr>
          <w:rFonts w:ascii="Lato" w:hAnsi="Lato"/>
          <w:sz w:val="20"/>
          <w:szCs w:val="20"/>
        </w:rPr>
      </w:pPr>
      <w:r w:rsidRPr="00374467">
        <w:rPr>
          <w:rFonts w:ascii="Lato" w:hAnsi="Lato"/>
          <w:sz w:val="20"/>
          <w:szCs w:val="20"/>
        </w:rPr>
        <w:t>Photos of existing wall</w:t>
      </w: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DA33F9" w:rsidP="008B1A89">
      <w:pPr>
        <w:spacing w:after="0" w:line="240" w:lineRule="auto"/>
        <w:ind w:left="720" w:firstLine="720"/>
        <w:rPr>
          <w:rFonts w:ascii="Lato" w:hAnsi="Lato"/>
          <w:sz w:val="20"/>
          <w:szCs w:val="20"/>
        </w:rPr>
      </w:pPr>
      <w:r>
        <w:rPr>
          <w:rFonts w:ascii="Lato" w:hAnsi="Lato"/>
          <w:noProof/>
          <w:sz w:val="20"/>
          <w:szCs w:val="20"/>
        </w:rPr>
        <w:lastRenderedPageBreak/>
        <w:drawing>
          <wp:anchor distT="0" distB="0" distL="114300" distR="114300" simplePos="0" relativeHeight="252007936" behindDoc="1" locked="0" layoutInCell="1" allowOverlap="1" wp14:anchorId="09CDB642" wp14:editId="1786F78E">
            <wp:simplePos x="0" y="0"/>
            <wp:positionH relativeFrom="column">
              <wp:posOffset>1123315</wp:posOffset>
            </wp:positionH>
            <wp:positionV relativeFrom="paragraph">
              <wp:posOffset>19050</wp:posOffset>
            </wp:positionV>
            <wp:extent cx="3293110" cy="2257425"/>
            <wp:effectExtent l="0" t="0" r="2540" b="9525"/>
            <wp:wrapTight wrapText="bothSides">
              <wp:wrapPolygon edited="0">
                <wp:start x="0" y="0"/>
                <wp:lineTo x="0" y="21509"/>
                <wp:lineTo x="21492" y="21509"/>
                <wp:lineTo x="21492" y="0"/>
                <wp:lineTo x="0" y="0"/>
              </wp:wrapPolygon>
            </wp:wrapTight>
            <wp:docPr id="2" name="Picture 2" descr="A high angle view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igh angle view of a building&#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93110" cy="2257425"/>
                    </a:xfrm>
                    <a:prstGeom prst="rect">
                      <a:avLst/>
                    </a:prstGeom>
                  </pic:spPr>
                </pic:pic>
              </a:graphicData>
            </a:graphic>
            <wp14:sizeRelH relativeFrom="margin">
              <wp14:pctWidth>0</wp14:pctWidth>
            </wp14:sizeRelH>
            <wp14:sizeRelV relativeFrom="margin">
              <wp14:pctHeight>0</wp14:pctHeight>
            </wp14:sizeRelV>
          </wp:anchor>
        </w:drawing>
      </w: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0B2183" w:rsidRDefault="000B2183" w:rsidP="008B1A89">
      <w:pPr>
        <w:spacing w:after="0" w:line="240" w:lineRule="auto"/>
        <w:ind w:left="720" w:firstLine="720"/>
        <w:rPr>
          <w:rFonts w:ascii="Lato" w:hAnsi="Lato"/>
          <w:sz w:val="20"/>
          <w:szCs w:val="20"/>
        </w:rPr>
      </w:pPr>
    </w:p>
    <w:p w:rsidR="00DA33F9" w:rsidRDefault="000B2183" w:rsidP="000B2183">
      <w:pPr>
        <w:spacing w:after="0" w:line="240" w:lineRule="auto"/>
        <w:rPr>
          <w:rFonts w:ascii="Lato" w:hAnsi="Lato"/>
          <w:sz w:val="20"/>
          <w:szCs w:val="20"/>
        </w:rPr>
      </w:pPr>
      <w:r>
        <w:rPr>
          <w:rFonts w:ascii="Lato" w:hAnsi="Lato"/>
          <w:sz w:val="20"/>
          <w:szCs w:val="20"/>
        </w:rPr>
        <w:t xml:space="preserve">                 </w:t>
      </w:r>
    </w:p>
    <w:p w:rsidR="00DA33F9" w:rsidRDefault="00DA33F9" w:rsidP="000B2183">
      <w:pPr>
        <w:spacing w:after="0" w:line="240" w:lineRule="auto"/>
        <w:rPr>
          <w:rFonts w:ascii="Lato" w:hAnsi="Lato"/>
          <w:sz w:val="20"/>
          <w:szCs w:val="20"/>
        </w:rPr>
      </w:pPr>
    </w:p>
    <w:p w:rsidR="00937044" w:rsidRDefault="00937044" w:rsidP="00DA33F9">
      <w:pPr>
        <w:spacing w:after="0" w:line="240" w:lineRule="auto"/>
        <w:ind w:firstLine="720"/>
        <w:rPr>
          <w:rFonts w:ascii="Lato" w:hAnsi="Lato"/>
          <w:sz w:val="20"/>
          <w:szCs w:val="20"/>
        </w:rPr>
      </w:pPr>
      <w:r>
        <w:rPr>
          <w:rFonts w:ascii="Lato" w:hAnsi="Lato"/>
          <w:sz w:val="20"/>
          <w:szCs w:val="20"/>
        </w:rPr>
        <w:t>Wall Location on the corner of The Boulevard and</w:t>
      </w:r>
      <w:r w:rsidR="008B1A89">
        <w:rPr>
          <w:rFonts w:ascii="Lato" w:hAnsi="Lato"/>
          <w:sz w:val="20"/>
          <w:szCs w:val="20"/>
        </w:rPr>
        <w:t xml:space="preserve"> </w:t>
      </w:r>
      <w:r>
        <w:rPr>
          <w:rFonts w:ascii="Lato" w:hAnsi="Lato"/>
          <w:sz w:val="20"/>
          <w:szCs w:val="20"/>
        </w:rPr>
        <w:t>Hillson Street, Palmerston</w:t>
      </w:r>
    </w:p>
    <w:p w:rsidR="008B1A89" w:rsidRDefault="008B1A89" w:rsidP="00572916">
      <w:pPr>
        <w:spacing w:after="22"/>
        <w:jc w:val="both"/>
        <w:rPr>
          <w:rFonts w:ascii="Lato" w:hAnsi="Lato"/>
          <w:color w:val="2F5496" w:themeColor="accent1" w:themeShade="BF"/>
        </w:rPr>
      </w:pPr>
    </w:p>
    <w:p w:rsidR="00572916" w:rsidRPr="00BD0C94" w:rsidRDefault="00572916" w:rsidP="00572916">
      <w:pPr>
        <w:spacing w:after="22"/>
        <w:jc w:val="both"/>
        <w:rPr>
          <w:rFonts w:ascii="Lato" w:hAnsi="Lato"/>
          <w:color w:val="2F5496" w:themeColor="accent1" w:themeShade="BF"/>
        </w:rPr>
      </w:pPr>
      <w:r w:rsidRPr="00BD0C94">
        <w:rPr>
          <w:rFonts w:ascii="Lato" w:hAnsi="Lato"/>
          <w:color w:val="2F5496" w:themeColor="accent1" w:themeShade="BF"/>
        </w:rPr>
        <w:t>Design</w:t>
      </w:r>
      <w:r w:rsidR="00C91BEC">
        <w:rPr>
          <w:rFonts w:ascii="Lato" w:hAnsi="Lato"/>
          <w:color w:val="2F5496" w:themeColor="accent1" w:themeShade="BF"/>
        </w:rPr>
        <w:t xml:space="preserve"> Considerations</w:t>
      </w:r>
      <w:r w:rsidRPr="00BD0C94">
        <w:rPr>
          <w:rFonts w:ascii="Lato" w:hAnsi="Lato"/>
          <w:color w:val="2F5496" w:themeColor="accent1" w:themeShade="BF"/>
        </w:rPr>
        <w:t xml:space="preserve"> </w:t>
      </w:r>
    </w:p>
    <w:p w:rsidR="00572916" w:rsidRPr="0003485A" w:rsidRDefault="00572916" w:rsidP="000B2183">
      <w:pPr>
        <w:spacing w:after="22"/>
        <w:jc w:val="both"/>
        <w:rPr>
          <w:rFonts w:ascii="Lato" w:hAnsi="Lato"/>
          <w:sz w:val="20"/>
          <w:szCs w:val="20"/>
        </w:rPr>
      </w:pPr>
      <w:r w:rsidRPr="0003485A">
        <w:rPr>
          <w:rFonts w:ascii="Lato" w:hAnsi="Lato"/>
          <w:sz w:val="20"/>
          <w:szCs w:val="20"/>
        </w:rPr>
        <w:t xml:space="preserve">The intended </w:t>
      </w:r>
      <w:r w:rsidR="00637BEE" w:rsidRPr="0003485A">
        <w:rPr>
          <w:rFonts w:ascii="Lato" w:hAnsi="Lato"/>
          <w:sz w:val="20"/>
          <w:szCs w:val="20"/>
        </w:rPr>
        <w:t>lifespan</w:t>
      </w:r>
      <w:r w:rsidRPr="0003485A">
        <w:rPr>
          <w:rFonts w:ascii="Lato" w:hAnsi="Lato"/>
          <w:sz w:val="20"/>
          <w:szCs w:val="20"/>
        </w:rPr>
        <w:t xml:space="preserve"> of the mural is one to three years, the minimum projected </w:t>
      </w:r>
      <w:r w:rsidR="00DA33F9" w:rsidRPr="0003485A">
        <w:rPr>
          <w:rFonts w:ascii="Lato" w:hAnsi="Lato"/>
          <w:sz w:val="20"/>
          <w:szCs w:val="20"/>
        </w:rPr>
        <w:t>lifespan</w:t>
      </w:r>
      <w:r w:rsidRPr="0003485A">
        <w:rPr>
          <w:rFonts w:ascii="Lato" w:hAnsi="Lato"/>
          <w:sz w:val="20"/>
          <w:szCs w:val="20"/>
        </w:rPr>
        <w:t xml:space="preserve"> is one year. In the case of major vandalism, or significant damage from partial demolition or structural repair works to the wall, Council will determine the course of action in consultation with the artist where possible. </w:t>
      </w:r>
    </w:p>
    <w:p w:rsidR="00572916" w:rsidRPr="0003485A" w:rsidRDefault="00572916" w:rsidP="000B2183">
      <w:pPr>
        <w:spacing w:after="22"/>
        <w:jc w:val="both"/>
        <w:rPr>
          <w:rFonts w:ascii="Lato" w:hAnsi="Lato"/>
          <w:sz w:val="20"/>
          <w:szCs w:val="20"/>
        </w:rPr>
      </w:pPr>
    </w:p>
    <w:p w:rsidR="00EB0A20" w:rsidRDefault="00572916" w:rsidP="000B2183">
      <w:pPr>
        <w:spacing w:after="0" w:line="240" w:lineRule="auto"/>
        <w:jc w:val="both"/>
        <w:rPr>
          <w:rFonts w:ascii="Lato" w:hAnsi="Lato"/>
          <w:sz w:val="20"/>
          <w:szCs w:val="20"/>
        </w:rPr>
      </w:pPr>
      <w:r w:rsidRPr="0003485A">
        <w:rPr>
          <w:rFonts w:ascii="Lato" w:hAnsi="Lato"/>
          <w:sz w:val="20"/>
          <w:szCs w:val="20"/>
        </w:rPr>
        <w:t>The safety of the community is paramount, and the artist must consider all safety standards relevant to art in public spaces. The artwork will have a</w:t>
      </w:r>
      <w:r w:rsidR="00EB0A20">
        <w:rPr>
          <w:rFonts w:ascii="Lato" w:hAnsi="Lato"/>
          <w:sz w:val="20"/>
          <w:szCs w:val="20"/>
        </w:rPr>
        <w:t xml:space="preserve"> minimum</w:t>
      </w:r>
      <w:r w:rsidRPr="0003485A">
        <w:rPr>
          <w:rFonts w:ascii="Lato" w:hAnsi="Lato"/>
          <w:sz w:val="20"/>
          <w:szCs w:val="20"/>
        </w:rPr>
        <w:t xml:space="preserve"> lifespan of one year, where the Council has discretion to remove the mural or commission a replacement artwork. </w:t>
      </w:r>
      <w:r w:rsidR="00EB0A20">
        <w:rPr>
          <w:rFonts w:ascii="Lato" w:hAnsi="Lato"/>
          <w:sz w:val="20"/>
          <w:szCs w:val="20"/>
        </w:rPr>
        <w:t xml:space="preserve">City of Palmerston reserves the right to remove the artwork at </w:t>
      </w:r>
      <w:r w:rsidR="00637BEE">
        <w:rPr>
          <w:rFonts w:ascii="Lato" w:hAnsi="Lato"/>
          <w:sz w:val="20"/>
          <w:szCs w:val="20"/>
        </w:rPr>
        <w:t>any time</w:t>
      </w:r>
      <w:r w:rsidR="00EB0A20">
        <w:rPr>
          <w:rFonts w:ascii="Lato" w:hAnsi="Lato"/>
          <w:sz w:val="20"/>
          <w:szCs w:val="20"/>
        </w:rPr>
        <w:t xml:space="preserve"> without consultation with the artist.</w:t>
      </w:r>
    </w:p>
    <w:p w:rsidR="00572916" w:rsidRPr="0003485A" w:rsidRDefault="00572916" w:rsidP="000B2183">
      <w:pPr>
        <w:spacing w:after="22"/>
        <w:jc w:val="both"/>
        <w:rPr>
          <w:rFonts w:ascii="Lato" w:hAnsi="Lato"/>
          <w:sz w:val="20"/>
          <w:szCs w:val="20"/>
        </w:rPr>
      </w:pPr>
    </w:p>
    <w:p w:rsidR="00572916" w:rsidRPr="0003485A" w:rsidRDefault="00572916" w:rsidP="000B2183">
      <w:pPr>
        <w:spacing w:after="22"/>
        <w:jc w:val="both"/>
        <w:rPr>
          <w:rFonts w:ascii="Lato" w:hAnsi="Lato"/>
          <w:sz w:val="20"/>
          <w:szCs w:val="20"/>
        </w:rPr>
      </w:pPr>
      <w:r w:rsidRPr="0003485A">
        <w:rPr>
          <w:rFonts w:ascii="Lato" w:hAnsi="Lato"/>
          <w:sz w:val="20"/>
          <w:szCs w:val="20"/>
        </w:rPr>
        <w:t xml:space="preserve">The artist will retain copyright in the work and in any designs created under this Agreement. The artist agrees to permit Council to publish reproductions of the Work for any non-commercial purpose, including Council reports, brochures, tourist information, promotional posters, catalogues, social media and documentary film. Council will acknowledge the Artist as the creator of the Work in all Council publications in which the Works are included. </w:t>
      </w:r>
    </w:p>
    <w:p w:rsidR="00572916" w:rsidRPr="0003485A" w:rsidRDefault="00572916" w:rsidP="000B2183">
      <w:pPr>
        <w:spacing w:after="22"/>
        <w:jc w:val="both"/>
        <w:rPr>
          <w:rFonts w:ascii="Lato" w:hAnsi="Lato"/>
          <w:sz w:val="20"/>
          <w:szCs w:val="20"/>
        </w:rPr>
      </w:pPr>
    </w:p>
    <w:p w:rsidR="00572916" w:rsidRPr="00BD0C94" w:rsidRDefault="00572916" w:rsidP="00572916">
      <w:pPr>
        <w:spacing w:after="22"/>
        <w:jc w:val="both"/>
        <w:rPr>
          <w:rFonts w:ascii="Lato" w:hAnsi="Lato"/>
          <w:color w:val="2F5496" w:themeColor="accent1" w:themeShade="BF"/>
        </w:rPr>
      </w:pPr>
      <w:r w:rsidRPr="00BD0C94">
        <w:rPr>
          <w:rFonts w:ascii="Lato" w:hAnsi="Lato"/>
          <w:color w:val="2F5496" w:themeColor="accent1" w:themeShade="BF"/>
        </w:rPr>
        <w:t xml:space="preserve">Materials and </w:t>
      </w:r>
      <w:r w:rsidR="00903748">
        <w:rPr>
          <w:rFonts w:ascii="Lato" w:hAnsi="Lato"/>
          <w:color w:val="2F5496" w:themeColor="accent1" w:themeShade="BF"/>
        </w:rPr>
        <w:t>M</w:t>
      </w:r>
      <w:r w:rsidRPr="00BD0C94">
        <w:rPr>
          <w:rFonts w:ascii="Lato" w:hAnsi="Lato"/>
          <w:color w:val="2F5496" w:themeColor="accent1" w:themeShade="BF"/>
        </w:rPr>
        <w:t xml:space="preserve">aintenance </w:t>
      </w:r>
    </w:p>
    <w:p w:rsidR="00572916" w:rsidRPr="0003485A" w:rsidRDefault="00572916" w:rsidP="00572916">
      <w:pPr>
        <w:spacing w:after="22"/>
        <w:jc w:val="both"/>
        <w:rPr>
          <w:rFonts w:ascii="Lato" w:hAnsi="Lato"/>
          <w:sz w:val="20"/>
          <w:szCs w:val="20"/>
        </w:rPr>
      </w:pPr>
      <w:r w:rsidRPr="0003485A">
        <w:rPr>
          <w:rFonts w:ascii="Lato" w:hAnsi="Lato"/>
          <w:sz w:val="20"/>
          <w:szCs w:val="20"/>
        </w:rPr>
        <w:t xml:space="preserve">Materials are to address Australian Standards, be high quality, durable (to withstand extreme heat/cold) and application and usage to follow recommended WHS processes and procedures. Artists will be encouraged to use environmentally sustainable products and methods where possible. </w:t>
      </w:r>
    </w:p>
    <w:p w:rsidR="00572916" w:rsidRPr="0003485A" w:rsidRDefault="00572916" w:rsidP="00572916">
      <w:pPr>
        <w:spacing w:after="22"/>
        <w:jc w:val="both"/>
        <w:rPr>
          <w:rFonts w:ascii="Lato" w:hAnsi="Lato"/>
          <w:sz w:val="20"/>
          <w:szCs w:val="20"/>
        </w:rPr>
      </w:pPr>
    </w:p>
    <w:p w:rsidR="00572916" w:rsidRPr="0003485A" w:rsidRDefault="00572916" w:rsidP="00572916">
      <w:pPr>
        <w:spacing w:after="22"/>
        <w:jc w:val="both"/>
        <w:rPr>
          <w:rFonts w:ascii="Lato" w:hAnsi="Lato"/>
          <w:sz w:val="20"/>
          <w:szCs w:val="20"/>
        </w:rPr>
      </w:pPr>
      <w:r w:rsidRPr="0003485A">
        <w:rPr>
          <w:rFonts w:ascii="Lato" w:hAnsi="Lato"/>
          <w:sz w:val="20"/>
          <w:szCs w:val="20"/>
        </w:rPr>
        <w:t xml:space="preserve">Artists may utilise design techniques including stencil, painted and/or aerosol work. </w:t>
      </w:r>
    </w:p>
    <w:p w:rsidR="00572916" w:rsidRPr="0003485A" w:rsidRDefault="00572916" w:rsidP="00572916">
      <w:pPr>
        <w:spacing w:after="22"/>
        <w:jc w:val="both"/>
        <w:rPr>
          <w:rFonts w:ascii="Lato" w:hAnsi="Lato"/>
          <w:sz w:val="20"/>
          <w:szCs w:val="20"/>
        </w:rPr>
      </w:pPr>
    </w:p>
    <w:p w:rsidR="00572916" w:rsidRPr="0003485A" w:rsidRDefault="00572916" w:rsidP="00572916">
      <w:pPr>
        <w:spacing w:after="22"/>
        <w:jc w:val="both"/>
        <w:rPr>
          <w:rFonts w:ascii="Lato" w:hAnsi="Lato"/>
          <w:sz w:val="20"/>
          <w:szCs w:val="20"/>
        </w:rPr>
      </w:pPr>
      <w:r w:rsidRPr="0003485A">
        <w:rPr>
          <w:rFonts w:ascii="Lato" w:hAnsi="Lato"/>
          <w:sz w:val="20"/>
          <w:szCs w:val="20"/>
        </w:rPr>
        <w:t>Relevant certification must be held by artists using Elevated Work Platforms (eg. scissor/boom lifts, scaffolding, ladders over 2.4 meters in height).</w:t>
      </w:r>
    </w:p>
    <w:p w:rsidR="00572916" w:rsidRPr="0003485A" w:rsidRDefault="00572916" w:rsidP="00572916">
      <w:pPr>
        <w:spacing w:after="22"/>
        <w:jc w:val="both"/>
        <w:rPr>
          <w:rFonts w:ascii="Lato" w:hAnsi="Lato"/>
          <w:sz w:val="20"/>
          <w:szCs w:val="20"/>
        </w:rPr>
      </w:pPr>
    </w:p>
    <w:p w:rsidR="00572916" w:rsidRPr="0003485A" w:rsidRDefault="00572916" w:rsidP="00572916">
      <w:pPr>
        <w:spacing w:after="22"/>
        <w:jc w:val="both"/>
        <w:rPr>
          <w:rFonts w:ascii="Lato" w:hAnsi="Lato"/>
          <w:sz w:val="20"/>
          <w:szCs w:val="20"/>
        </w:rPr>
      </w:pPr>
      <w:r w:rsidRPr="0003485A">
        <w:rPr>
          <w:rFonts w:ascii="Lato" w:hAnsi="Lato"/>
          <w:sz w:val="20"/>
          <w:szCs w:val="20"/>
        </w:rPr>
        <w:t xml:space="preserve">The artwork will be maintained by Council for a minimum period of one year (except in the case of severe damage, see Design Life section). This maintenance cost will be covered by Council. </w:t>
      </w:r>
    </w:p>
    <w:p w:rsidR="00572916" w:rsidRPr="0003485A" w:rsidRDefault="00572916" w:rsidP="00572916">
      <w:pPr>
        <w:spacing w:after="22"/>
        <w:jc w:val="both"/>
        <w:rPr>
          <w:rFonts w:ascii="Lato" w:hAnsi="Lato"/>
          <w:b/>
          <w:bCs/>
          <w:sz w:val="20"/>
          <w:szCs w:val="20"/>
        </w:rPr>
      </w:pPr>
    </w:p>
    <w:p w:rsidR="00572916" w:rsidRPr="00BD0C94" w:rsidRDefault="00572916" w:rsidP="00572916">
      <w:pPr>
        <w:spacing w:after="22"/>
        <w:jc w:val="both"/>
        <w:rPr>
          <w:rFonts w:ascii="Lato" w:hAnsi="Lato"/>
          <w:color w:val="2F5496" w:themeColor="accent1" w:themeShade="BF"/>
        </w:rPr>
      </w:pPr>
      <w:r w:rsidRPr="00BD0C94">
        <w:rPr>
          <w:rFonts w:ascii="Lato" w:hAnsi="Lato"/>
          <w:color w:val="2F5496" w:themeColor="accent1" w:themeShade="BF"/>
        </w:rPr>
        <w:t xml:space="preserve">Parameters </w:t>
      </w:r>
    </w:p>
    <w:p w:rsidR="00572916" w:rsidRPr="0003485A" w:rsidRDefault="00572916" w:rsidP="00572916">
      <w:pPr>
        <w:spacing w:after="22"/>
        <w:jc w:val="both"/>
        <w:rPr>
          <w:rFonts w:ascii="Lato" w:hAnsi="Lato"/>
          <w:sz w:val="20"/>
          <w:szCs w:val="20"/>
        </w:rPr>
      </w:pPr>
      <w:r w:rsidRPr="0003485A">
        <w:rPr>
          <w:rFonts w:ascii="Lato" w:hAnsi="Lato"/>
          <w:sz w:val="20"/>
          <w:szCs w:val="20"/>
        </w:rPr>
        <w:t xml:space="preserve">The artwork should not portray or depict material in a way which discriminates against or vilifies a person or section of the community on account of race, ethnicity, nationality, gender, age, sexual preference, religion, disability, mental illness or political belief. It must not contain crude language, depict highly sexual or violent images, or contain personal details. </w:t>
      </w:r>
    </w:p>
    <w:p w:rsidR="00572916" w:rsidRPr="0003485A" w:rsidRDefault="00572916" w:rsidP="00572916">
      <w:pPr>
        <w:spacing w:after="22"/>
        <w:jc w:val="both"/>
        <w:rPr>
          <w:rFonts w:ascii="Lato" w:hAnsi="Lato"/>
          <w:sz w:val="20"/>
          <w:szCs w:val="20"/>
        </w:rPr>
      </w:pPr>
    </w:p>
    <w:p w:rsidR="00DA33F9" w:rsidRDefault="00DA33F9" w:rsidP="00572916">
      <w:pPr>
        <w:spacing w:after="22"/>
        <w:jc w:val="both"/>
        <w:rPr>
          <w:rFonts w:ascii="Lato" w:hAnsi="Lato"/>
          <w:sz w:val="20"/>
          <w:szCs w:val="20"/>
        </w:rPr>
      </w:pPr>
    </w:p>
    <w:p w:rsidR="00DA33F9" w:rsidRDefault="00DA33F9" w:rsidP="00572916">
      <w:pPr>
        <w:spacing w:after="22"/>
        <w:jc w:val="both"/>
        <w:rPr>
          <w:rFonts w:ascii="Lato" w:hAnsi="Lato"/>
          <w:sz w:val="20"/>
          <w:szCs w:val="20"/>
        </w:rPr>
      </w:pPr>
    </w:p>
    <w:p w:rsidR="00DA33F9" w:rsidRDefault="00DA33F9" w:rsidP="00572916">
      <w:pPr>
        <w:spacing w:after="22"/>
        <w:jc w:val="both"/>
        <w:rPr>
          <w:rFonts w:ascii="Lato" w:hAnsi="Lato"/>
          <w:sz w:val="20"/>
          <w:szCs w:val="20"/>
        </w:rPr>
      </w:pPr>
    </w:p>
    <w:p w:rsidR="00572916" w:rsidRPr="0003485A" w:rsidRDefault="00572916" w:rsidP="00572916">
      <w:pPr>
        <w:spacing w:after="22"/>
        <w:jc w:val="both"/>
        <w:rPr>
          <w:rFonts w:ascii="Lato" w:hAnsi="Lato"/>
          <w:sz w:val="20"/>
          <w:szCs w:val="20"/>
        </w:rPr>
      </w:pPr>
      <w:r w:rsidRPr="0003485A">
        <w:rPr>
          <w:rFonts w:ascii="Lato" w:hAnsi="Lato"/>
          <w:sz w:val="20"/>
          <w:szCs w:val="20"/>
        </w:rPr>
        <w:t xml:space="preserve">In addition: </w:t>
      </w:r>
    </w:p>
    <w:p w:rsidR="00572916" w:rsidRPr="0003485A" w:rsidRDefault="00572916" w:rsidP="00572916">
      <w:pPr>
        <w:spacing w:after="22"/>
        <w:jc w:val="both"/>
        <w:rPr>
          <w:rFonts w:ascii="Lato" w:hAnsi="Lato"/>
          <w:sz w:val="20"/>
          <w:szCs w:val="20"/>
        </w:rPr>
      </w:pPr>
      <w:r w:rsidRPr="0003485A">
        <w:rPr>
          <w:rFonts w:ascii="Lato" w:hAnsi="Lato"/>
          <w:sz w:val="20"/>
          <w:szCs w:val="20"/>
        </w:rPr>
        <w:t xml:space="preserve">• The artwork cannot be advertising </w:t>
      </w:r>
    </w:p>
    <w:p w:rsidR="00572916" w:rsidRPr="0003485A" w:rsidRDefault="00572916" w:rsidP="00572916">
      <w:pPr>
        <w:spacing w:after="22"/>
        <w:jc w:val="both"/>
        <w:rPr>
          <w:rFonts w:ascii="Lato" w:hAnsi="Lato"/>
          <w:sz w:val="20"/>
          <w:szCs w:val="20"/>
        </w:rPr>
      </w:pPr>
      <w:r w:rsidRPr="0003485A">
        <w:rPr>
          <w:rFonts w:ascii="Lato" w:hAnsi="Lato"/>
          <w:sz w:val="20"/>
          <w:szCs w:val="20"/>
        </w:rPr>
        <w:t xml:space="preserve">• The work must be suitable for general audiences </w:t>
      </w:r>
    </w:p>
    <w:p w:rsidR="00572916" w:rsidRPr="0003485A" w:rsidRDefault="00572916" w:rsidP="00572916">
      <w:pPr>
        <w:spacing w:after="22"/>
        <w:jc w:val="both"/>
        <w:rPr>
          <w:rFonts w:ascii="Lato" w:hAnsi="Lato"/>
          <w:sz w:val="20"/>
          <w:szCs w:val="20"/>
        </w:rPr>
      </w:pPr>
      <w:r w:rsidRPr="0003485A">
        <w:rPr>
          <w:rFonts w:ascii="Lato" w:hAnsi="Lato"/>
          <w:sz w:val="20"/>
          <w:szCs w:val="20"/>
        </w:rPr>
        <w:t>• The artwork should demonstrate artistic excellence</w:t>
      </w:r>
    </w:p>
    <w:p w:rsidR="00572916" w:rsidRPr="0003485A" w:rsidRDefault="00572916" w:rsidP="00572916">
      <w:pPr>
        <w:spacing w:after="22"/>
        <w:jc w:val="both"/>
        <w:rPr>
          <w:rFonts w:ascii="Lato" w:hAnsi="Lato"/>
          <w:sz w:val="20"/>
          <w:szCs w:val="20"/>
        </w:rPr>
      </w:pPr>
    </w:p>
    <w:p w:rsidR="00A512E1" w:rsidRPr="00A512E1" w:rsidRDefault="00A512E1" w:rsidP="00A512E1">
      <w:pPr>
        <w:pStyle w:val="Heading2"/>
        <w:rPr>
          <w:rFonts w:ascii="Lato" w:hAnsi="Lato"/>
          <w:sz w:val="22"/>
          <w:szCs w:val="22"/>
        </w:rPr>
      </w:pPr>
      <w:r w:rsidRPr="00A512E1">
        <w:rPr>
          <w:rFonts w:ascii="Lato" w:hAnsi="Lato"/>
          <w:sz w:val="22"/>
          <w:szCs w:val="22"/>
        </w:rPr>
        <w:t>Insurance and Risk Management</w:t>
      </w:r>
    </w:p>
    <w:p w:rsidR="00A512E1" w:rsidRDefault="00A512E1" w:rsidP="00A512E1">
      <w:pPr>
        <w:spacing w:after="0" w:line="240" w:lineRule="auto"/>
        <w:rPr>
          <w:rFonts w:ascii="Lato" w:hAnsi="Lato" w:cs="Arial"/>
          <w:sz w:val="20"/>
          <w:szCs w:val="20"/>
        </w:rPr>
      </w:pPr>
      <w:r w:rsidRPr="002729D9">
        <w:rPr>
          <w:rFonts w:ascii="Lato" w:hAnsi="Lato" w:cs="Arial"/>
          <w:sz w:val="20"/>
          <w:szCs w:val="20"/>
        </w:rPr>
        <w:t>Successful artists/teams of artists are required to have/obtain current Public Liability Insurance of $20,000,000. Any additional insurance and risk management requirements will be discussed with the successful applicant.</w:t>
      </w:r>
    </w:p>
    <w:p w:rsidR="00A512E1" w:rsidRDefault="00A512E1" w:rsidP="00572916">
      <w:pPr>
        <w:spacing w:after="22"/>
        <w:jc w:val="both"/>
        <w:rPr>
          <w:rFonts w:ascii="Lato" w:hAnsi="Lato"/>
          <w:color w:val="2F5496" w:themeColor="accent1" w:themeShade="BF"/>
        </w:rPr>
      </w:pPr>
    </w:p>
    <w:p w:rsidR="00572916" w:rsidRPr="00BD0C94" w:rsidRDefault="00572916" w:rsidP="00572916">
      <w:pPr>
        <w:spacing w:after="22"/>
        <w:jc w:val="both"/>
        <w:rPr>
          <w:rFonts w:ascii="Lato" w:hAnsi="Lato"/>
          <w:color w:val="2F5496" w:themeColor="accent1" w:themeShade="BF"/>
        </w:rPr>
      </w:pPr>
      <w:r w:rsidRPr="00BD0C94">
        <w:rPr>
          <w:rFonts w:ascii="Lato" w:hAnsi="Lato"/>
          <w:color w:val="2F5496" w:themeColor="accent1" w:themeShade="BF"/>
        </w:rPr>
        <w:t xml:space="preserve">Fee Schedule </w:t>
      </w:r>
    </w:p>
    <w:p w:rsidR="00572916" w:rsidRPr="0003485A" w:rsidRDefault="00572916" w:rsidP="00572916">
      <w:pPr>
        <w:spacing w:after="22"/>
        <w:jc w:val="both"/>
        <w:rPr>
          <w:rFonts w:ascii="Lato" w:hAnsi="Lato"/>
          <w:sz w:val="20"/>
          <w:szCs w:val="20"/>
        </w:rPr>
      </w:pPr>
      <w:r w:rsidRPr="0003485A">
        <w:rPr>
          <w:rFonts w:ascii="Lato" w:hAnsi="Lato"/>
          <w:sz w:val="20"/>
          <w:szCs w:val="20"/>
        </w:rPr>
        <w:t xml:space="preserve">Payment of fees will be made in two stages: </w:t>
      </w:r>
    </w:p>
    <w:p w:rsidR="00572916" w:rsidRPr="0003485A" w:rsidRDefault="00572916" w:rsidP="00572916">
      <w:pPr>
        <w:spacing w:after="22"/>
        <w:jc w:val="both"/>
        <w:rPr>
          <w:rFonts w:ascii="Lato" w:hAnsi="Lato"/>
          <w:sz w:val="20"/>
          <w:szCs w:val="20"/>
        </w:rPr>
      </w:pPr>
      <w:r w:rsidRPr="0003485A">
        <w:rPr>
          <w:rFonts w:ascii="Lato" w:hAnsi="Lato"/>
          <w:sz w:val="20"/>
          <w:szCs w:val="20"/>
        </w:rPr>
        <w:t>• 50% paid on acceptance of final design, commission of selected artist and signing of the contract</w:t>
      </w:r>
    </w:p>
    <w:p w:rsidR="00572916" w:rsidRPr="0003485A" w:rsidRDefault="00572916" w:rsidP="00572916">
      <w:pPr>
        <w:spacing w:after="22"/>
        <w:jc w:val="both"/>
        <w:rPr>
          <w:rFonts w:ascii="Lato" w:hAnsi="Lato"/>
          <w:sz w:val="20"/>
          <w:szCs w:val="20"/>
        </w:rPr>
      </w:pPr>
      <w:r w:rsidRPr="0003485A">
        <w:rPr>
          <w:rFonts w:ascii="Lato" w:hAnsi="Lato"/>
          <w:sz w:val="20"/>
          <w:szCs w:val="20"/>
        </w:rPr>
        <w:t>• 50% paid on completion of the artwork and after final inspection and approval by Council</w:t>
      </w:r>
    </w:p>
    <w:p w:rsidR="00572916" w:rsidRPr="00903748" w:rsidRDefault="00572916" w:rsidP="00572916">
      <w:pPr>
        <w:spacing w:after="22"/>
        <w:jc w:val="both"/>
        <w:rPr>
          <w:rFonts w:ascii="Lato" w:hAnsi="Lato"/>
        </w:rPr>
      </w:pPr>
    </w:p>
    <w:p w:rsidR="009F289E" w:rsidRPr="00903748" w:rsidRDefault="009F289E" w:rsidP="009F289E">
      <w:pPr>
        <w:pStyle w:val="Heading2"/>
        <w:rPr>
          <w:rFonts w:ascii="Lato" w:hAnsi="Lato"/>
          <w:sz w:val="22"/>
          <w:szCs w:val="22"/>
        </w:rPr>
      </w:pPr>
      <w:r w:rsidRPr="00903748">
        <w:rPr>
          <w:rFonts w:ascii="Lato" w:hAnsi="Lato"/>
          <w:sz w:val="22"/>
          <w:szCs w:val="22"/>
        </w:rPr>
        <w:t xml:space="preserve">Artist Responsibilities </w:t>
      </w:r>
    </w:p>
    <w:p w:rsidR="009F289E" w:rsidRPr="002729D9" w:rsidRDefault="009F289E" w:rsidP="009F289E">
      <w:pPr>
        <w:spacing w:after="0" w:line="240" w:lineRule="auto"/>
        <w:rPr>
          <w:rFonts w:ascii="Lato" w:hAnsi="Lato" w:cs="Arial"/>
          <w:b/>
          <w:bCs/>
          <w:sz w:val="20"/>
          <w:szCs w:val="20"/>
        </w:rPr>
      </w:pPr>
      <w:r w:rsidRPr="002729D9">
        <w:rPr>
          <w:rFonts w:ascii="Lato" w:hAnsi="Lato" w:cs="Arial"/>
          <w:sz w:val="20"/>
          <w:szCs w:val="20"/>
        </w:rPr>
        <w:t xml:space="preserve">Council requires the project artist to: </w:t>
      </w:r>
    </w:p>
    <w:p w:rsidR="009F289E" w:rsidRPr="002729D9" w:rsidRDefault="009F289E" w:rsidP="009F289E">
      <w:pPr>
        <w:pStyle w:val="ListParagraph"/>
        <w:widowControl w:val="0"/>
        <w:numPr>
          <w:ilvl w:val="0"/>
          <w:numId w:val="3"/>
        </w:numPr>
        <w:autoSpaceDE w:val="0"/>
        <w:autoSpaceDN w:val="0"/>
        <w:rPr>
          <w:rFonts w:ascii="Lato" w:hAnsi="Lato"/>
          <w:sz w:val="20"/>
          <w:szCs w:val="20"/>
        </w:rPr>
      </w:pPr>
      <w:r w:rsidRPr="002729D9">
        <w:rPr>
          <w:rFonts w:ascii="Lato" w:hAnsi="Lato"/>
          <w:sz w:val="20"/>
          <w:szCs w:val="20"/>
        </w:rPr>
        <w:t xml:space="preserve">Manage and deliver the project within the agreed schedule. </w:t>
      </w:r>
    </w:p>
    <w:p w:rsidR="009F289E" w:rsidRPr="002729D9" w:rsidRDefault="009F289E" w:rsidP="009F289E">
      <w:pPr>
        <w:pStyle w:val="ListParagraph"/>
        <w:widowControl w:val="0"/>
        <w:numPr>
          <w:ilvl w:val="0"/>
          <w:numId w:val="3"/>
        </w:numPr>
        <w:autoSpaceDE w:val="0"/>
        <w:autoSpaceDN w:val="0"/>
        <w:rPr>
          <w:rFonts w:ascii="Lato" w:hAnsi="Lato"/>
          <w:sz w:val="20"/>
          <w:szCs w:val="20"/>
        </w:rPr>
      </w:pPr>
      <w:r w:rsidRPr="002729D9">
        <w:rPr>
          <w:rFonts w:ascii="Lato" w:hAnsi="Lato"/>
          <w:sz w:val="20"/>
          <w:szCs w:val="20"/>
        </w:rPr>
        <w:t xml:space="preserve">Deliver the agreed design (as approved by Council). </w:t>
      </w:r>
    </w:p>
    <w:p w:rsidR="009F289E" w:rsidRPr="002729D9" w:rsidRDefault="009F289E" w:rsidP="009F289E">
      <w:pPr>
        <w:pStyle w:val="ListParagraph"/>
        <w:widowControl w:val="0"/>
        <w:numPr>
          <w:ilvl w:val="0"/>
          <w:numId w:val="3"/>
        </w:numPr>
        <w:autoSpaceDE w:val="0"/>
        <w:autoSpaceDN w:val="0"/>
        <w:rPr>
          <w:rFonts w:ascii="Lato" w:hAnsi="Lato"/>
          <w:sz w:val="20"/>
          <w:szCs w:val="20"/>
        </w:rPr>
      </w:pPr>
      <w:r w:rsidRPr="002729D9">
        <w:rPr>
          <w:rFonts w:ascii="Lato" w:hAnsi="Lato"/>
          <w:sz w:val="20"/>
          <w:szCs w:val="20"/>
        </w:rPr>
        <w:t xml:space="preserve">Work in accordance with best practice community cultural development principles and practices in the consultation, research, creative development and design. </w:t>
      </w:r>
    </w:p>
    <w:p w:rsidR="009F289E" w:rsidRDefault="009F289E" w:rsidP="009F289E">
      <w:pPr>
        <w:pStyle w:val="ListParagraph"/>
        <w:widowControl w:val="0"/>
        <w:numPr>
          <w:ilvl w:val="0"/>
          <w:numId w:val="3"/>
        </w:numPr>
        <w:autoSpaceDE w:val="0"/>
        <w:autoSpaceDN w:val="0"/>
        <w:rPr>
          <w:rFonts w:ascii="Lato" w:hAnsi="Lato"/>
          <w:sz w:val="20"/>
          <w:szCs w:val="20"/>
        </w:rPr>
      </w:pPr>
      <w:r w:rsidRPr="002729D9">
        <w:rPr>
          <w:rFonts w:ascii="Lato" w:hAnsi="Lato"/>
          <w:sz w:val="20"/>
          <w:szCs w:val="20"/>
        </w:rPr>
        <w:t xml:space="preserve">Consult and liaise with Council staff, subcontractors as required. </w:t>
      </w:r>
    </w:p>
    <w:p w:rsidR="009F289E" w:rsidRPr="002729D9" w:rsidRDefault="009F289E" w:rsidP="009F289E">
      <w:pPr>
        <w:pStyle w:val="ListParagraph"/>
        <w:widowControl w:val="0"/>
        <w:numPr>
          <w:ilvl w:val="0"/>
          <w:numId w:val="3"/>
        </w:numPr>
        <w:autoSpaceDE w:val="0"/>
        <w:autoSpaceDN w:val="0"/>
        <w:rPr>
          <w:rFonts w:ascii="Lato" w:hAnsi="Lato"/>
          <w:sz w:val="20"/>
          <w:szCs w:val="20"/>
        </w:rPr>
      </w:pPr>
      <w:r>
        <w:rPr>
          <w:rFonts w:ascii="Lato" w:hAnsi="Lato"/>
          <w:sz w:val="20"/>
          <w:szCs w:val="20"/>
        </w:rPr>
        <w:t>Undertake site visit.</w:t>
      </w:r>
    </w:p>
    <w:p w:rsidR="009F289E" w:rsidRPr="002729D9" w:rsidRDefault="009F289E" w:rsidP="009F289E">
      <w:pPr>
        <w:pStyle w:val="ListParagraph"/>
        <w:widowControl w:val="0"/>
        <w:numPr>
          <w:ilvl w:val="0"/>
          <w:numId w:val="3"/>
        </w:numPr>
        <w:autoSpaceDE w:val="0"/>
        <w:autoSpaceDN w:val="0"/>
        <w:rPr>
          <w:rFonts w:ascii="Lato" w:hAnsi="Lato"/>
          <w:sz w:val="20"/>
          <w:szCs w:val="20"/>
        </w:rPr>
      </w:pPr>
      <w:r w:rsidRPr="002729D9">
        <w:rPr>
          <w:rFonts w:ascii="Lato" w:hAnsi="Lato"/>
          <w:sz w:val="20"/>
          <w:szCs w:val="20"/>
        </w:rPr>
        <w:t xml:space="preserve">Remediate the site if required. </w:t>
      </w:r>
    </w:p>
    <w:p w:rsidR="009F289E" w:rsidRPr="002729D9" w:rsidRDefault="009F289E" w:rsidP="009F289E">
      <w:pPr>
        <w:pStyle w:val="ListParagraph"/>
        <w:widowControl w:val="0"/>
        <w:numPr>
          <w:ilvl w:val="0"/>
          <w:numId w:val="3"/>
        </w:numPr>
        <w:autoSpaceDE w:val="0"/>
        <w:autoSpaceDN w:val="0"/>
        <w:rPr>
          <w:rFonts w:ascii="Lato" w:hAnsi="Lato"/>
          <w:sz w:val="20"/>
          <w:szCs w:val="20"/>
        </w:rPr>
      </w:pPr>
      <w:r w:rsidRPr="002729D9">
        <w:rPr>
          <w:rFonts w:ascii="Lato" w:hAnsi="Lato"/>
          <w:sz w:val="20"/>
          <w:szCs w:val="20"/>
        </w:rPr>
        <w:t xml:space="preserve">Follow all applicable Occupational Health and Safety (OH&amp;S) Standards. </w:t>
      </w:r>
    </w:p>
    <w:p w:rsidR="009F289E" w:rsidRPr="002729D9" w:rsidRDefault="009F289E" w:rsidP="009F289E">
      <w:pPr>
        <w:pStyle w:val="ListParagraph"/>
        <w:widowControl w:val="0"/>
        <w:numPr>
          <w:ilvl w:val="0"/>
          <w:numId w:val="3"/>
        </w:numPr>
        <w:autoSpaceDE w:val="0"/>
        <w:autoSpaceDN w:val="0"/>
        <w:rPr>
          <w:rFonts w:ascii="Lato" w:hAnsi="Lato"/>
          <w:sz w:val="20"/>
          <w:szCs w:val="20"/>
        </w:rPr>
      </w:pPr>
      <w:r w:rsidRPr="002729D9">
        <w:rPr>
          <w:rFonts w:ascii="Lato" w:hAnsi="Lato"/>
          <w:sz w:val="20"/>
          <w:szCs w:val="20"/>
        </w:rPr>
        <w:t xml:space="preserve">Deliver the project in accordance with an agreed set of delivery milestones. </w:t>
      </w:r>
    </w:p>
    <w:p w:rsidR="009F289E" w:rsidRDefault="009F289E" w:rsidP="009F289E">
      <w:pPr>
        <w:pStyle w:val="ListParagraph"/>
        <w:widowControl w:val="0"/>
        <w:numPr>
          <w:ilvl w:val="0"/>
          <w:numId w:val="3"/>
        </w:numPr>
        <w:autoSpaceDE w:val="0"/>
        <w:autoSpaceDN w:val="0"/>
        <w:rPr>
          <w:rFonts w:ascii="Lato" w:hAnsi="Lato"/>
          <w:sz w:val="20"/>
          <w:szCs w:val="20"/>
        </w:rPr>
      </w:pPr>
      <w:r w:rsidRPr="002729D9">
        <w:rPr>
          <w:rFonts w:ascii="Lato" w:hAnsi="Lato"/>
          <w:sz w:val="20"/>
          <w:szCs w:val="20"/>
        </w:rPr>
        <w:t>Delivery of artist statement and availability for media interviews.</w:t>
      </w:r>
    </w:p>
    <w:p w:rsidR="009F289E" w:rsidRPr="009F289E" w:rsidRDefault="009F289E" w:rsidP="009F289E">
      <w:pPr>
        <w:pStyle w:val="ListParagraph"/>
        <w:numPr>
          <w:ilvl w:val="0"/>
          <w:numId w:val="3"/>
        </w:numPr>
        <w:spacing w:after="22"/>
        <w:jc w:val="both"/>
        <w:rPr>
          <w:rFonts w:ascii="Lato" w:hAnsi="Lato"/>
          <w:sz w:val="20"/>
          <w:szCs w:val="20"/>
        </w:rPr>
      </w:pPr>
      <w:r w:rsidRPr="009F289E">
        <w:rPr>
          <w:rFonts w:ascii="Lato" w:hAnsi="Lato"/>
          <w:sz w:val="20"/>
          <w:szCs w:val="20"/>
        </w:rPr>
        <w:t>Provide artist statement and be available for media interviews if required</w:t>
      </w:r>
    </w:p>
    <w:p w:rsidR="007F5967" w:rsidRPr="007F5967" w:rsidRDefault="007F5967" w:rsidP="007F5967">
      <w:pPr>
        <w:pStyle w:val="Heading1"/>
        <w:rPr>
          <w:rFonts w:ascii="Lato" w:hAnsi="Lato"/>
          <w:sz w:val="22"/>
          <w:szCs w:val="22"/>
        </w:rPr>
      </w:pPr>
      <w:r w:rsidRPr="007F5967">
        <w:rPr>
          <w:rFonts w:ascii="Lato" w:hAnsi="Lato"/>
          <w:sz w:val="22"/>
          <w:szCs w:val="22"/>
        </w:rPr>
        <w:t>Submission/Quote requirements</w:t>
      </w:r>
    </w:p>
    <w:p w:rsidR="007F5967" w:rsidRPr="00DB1D11" w:rsidRDefault="007F5967" w:rsidP="007F5967">
      <w:pPr>
        <w:rPr>
          <w:rFonts w:ascii="Lato" w:hAnsi="Lato"/>
          <w:sz w:val="20"/>
          <w:szCs w:val="20"/>
        </w:rPr>
      </w:pPr>
      <w:r w:rsidRPr="00DB1D11">
        <w:rPr>
          <w:rFonts w:ascii="Lato" w:hAnsi="Lato"/>
          <w:sz w:val="20"/>
          <w:szCs w:val="20"/>
        </w:rPr>
        <w:t>A quote is required to respond to the artists brief it should contain the following:</w:t>
      </w:r>
    </w:p>
    <w:p w:rsidR="007F5967" w:rsidRPr="00DB1D11" w:rsidRDefault="007F5967" w:rsidP="007F5967">
      <w:pPr>
        <w:pStyle w:val="ListParagraph"/>
        <w:numPr>
          <w:ilvl w:val="0"/>
          <w:numId w:val="4"/>
        </w:numPr>
        <w:rPr>
          <w:rFonts w:ascii="Lato" w:hAnsi="Lato"/>
          <w:sz w:val="20"/>
          <w:szCs w:val="20"/>
        </w:rPr>
      </w:pPr>
      <w:r w:rsidRPr="00DB1D11">
        <w:rPr>
          <w:rFonts w:ascii="Lato" w:hAnsi="Lato"/>
          <w:sz w:val="20"/>
          <w:szCs w:val="20"/>
        </w:rPr>
        <w:t xml:space="preserve">A </w:t>
      </w:r>
      <w:r w:rsidRPr="00DB1D11">
        <w:rPr>
          <w:rFonts w:ascii="Lato" w:hAnsi="Lato"/>
          <w:b/>
          <w:bCs/>
          <w:sz w:val="20"/>
          <w:szCs w:val="20"/>
        </w:rPr>
        <w:t>Preliminary Design</w:t>
      </w:r>
      <w:r w:rsidRPr="00DB1D11">
        <w:rPr>
          <w:rFonts w:ascii="Lato" w:hAnsi="Lato"/>
          <w:sz w:val="20"/>
          <w:szCs w:val="20"/>
        </w:rPr>
        <w:t xml:space="preserve"> – Sketch of proposed mural design for the site.</w:t>
      </w:r>
    </w:p>
    <w:p w:rsidR="007F5967" w:rsidRPr="00DB1D11" w:rsidRDefault="007F5967" w:rsidP="007F5967">
      <w:pPr>
        <w:pStyle w:val="ListParagraph"/>
        <w:numPr>
          <w:ilvl w:val="0"/>
          <w:numId w:val="4"/>
        </w:numPr>
        <w:rPr>
          <w:rFonts w:ascii="Lato" w:hAnsi="Lato"/>
          <w:sz w:val="20"/>
          <w:szCs w:val="20"/>
        </w:rPr>
      </w:pPr>
      <w:r w:rsidRPr="00DB1D11">
        <w:rPr>
          <w:rFonts w:ascii="Lato" w:hAnsi="Lato"/>
          <w:sz w:val="20"/>
          <w:szCs w:val="20"/>
        </w:rPr>
        <w:t xml:space="preserve">A </w:t>
      </w:r>
      <w:r w:rsidRPr="00DB1D11">
        <w:rPr>
          <w:rFonts w:ascii="Lato" w:hAnsi="Lato"/>
          <w:b/>
          <w:bCs/>
          <w:sz w:val="20"/>
          <w:szCs w:val="20"/>
        </w:rPr>
        <w:t>Budget Breakdown</w:t>
      </w:r>
      <w:r w:rsidRPr="00DB1D11">
        <w:rPr>
          <w:rFonts w:ascii="Lato" w:hAnsi="Lato"/>
          <w:sz w:val="20"/>
          <w:szCs w:val="20"/>
        </w:rPr>
        <w:t xml:space="preserve"> for all expenditure.</w:t>
      </w:r>
    </w:p>
    <w:p w:rsidR="007F5967" w:rsidRPr="00DB1D11" w:rsidRDefault="007F5967" w:rsidP="007F5967">
      <w:pPr>
        <w:pStyle w:val="ListParagraph"/>
        <w:numPr>
          <w:ilvl w:val="0"/>
          <w:numId w:val="4"/>
        </w:numPr>
        <w:rPr>
          <w:rFonts w:ascii="Lato" w:hAnsi="Lato"/>
          <w:sz w:val="20"/>
          <w:szCs w:val="20"/>
        </w:rPr>
      </w:pPr>
      <w:r w:rsidRPr="00DB1D11">
        <w:rPr>
          <w:rFonts w:ascii="Lato" w:hAnsi="Lato"/>
          <w:sz w:val="20"/>
          <w:szCs w:val="20"/>
        </w:rPr>
        <w:t xml:space="preserve">A proposed </w:t>
      </w:r>
      <w:r w:rsidRPr="00DB1D11">
        <w:rPr>
          <w:rFonts w:ascii="Lato" w:hAnsi="Lato"/>
          <w:b/>
          <w:bCs/>
          <w:sz w:val="20"/>
          <w:szCs w:val="20"/>
        </w:rPr>
        <w:t>Timeline</w:t>
      </w:r>
      <w:r w:rsidRPr="00DB1D11">
        <w:rPr>
          <w:rFonts w:ascii="Lato" w:hAnsi="Lato"/>
          <w:sz w:val="20"/>
          <w:szCs w:val="20"/>
        </w:rPr>
        <w:t xml:space="preserve"> showing key milestones</w:t>
      </w:r>
    </w:p>
    <w:p w:rsidR="007F5967" w:rsidRPr="00DB1D11" w:rsidRDefault="007F5967" w:rsidP="007F5967">
      <w:pPr>
        <w:pStyle w:val="ListParagraph"/>
        <w:numPr>
          <w:ilvl w:val="0"/>
          <w:numId w:val="4"/>
        </w:numPr>
        <w:rPr>
          <w:rFonts w:ascii="Lato" w:hAnsi="Lato"/>
          <w:sz w:val="20"/>
          <w:szCs w:val="20"/>
        </w:rPr>
      </w:pPr>
      <w:r w:rsidRPr="00DB1D11">
        <w:rPr>
          <w:rFonts w:ascii="Lato" w:hAnsi="Lato"/>
          <w:sz w:val="20"/>
          <w:szCs w:val="20"/>
        </w:rPr>
        <w:t xml:space="preserve">A </w:t>
      </w:r>
      <w:r w:rsidRPr="00DB1D11">
        <w:rPr>
          <w:rFonts w:ascii="Lato" w:hAnsi="Lato"/>
          <w:b/>
          <w:bCs/>
          <w:sz w:val="20"/>
          <w:szCs w:val="20"/>
        </w:rPr>
        <w:t>Site Plan</w:t>
      </w:r>
      <w:r w:rsidRPr="00DB1D11">
        <w:rPr>
          <w:rFonts w:ascii="Lato" w:hAnsi="Lato"/>
          <w:sz w:val="20"/>
          <w:szCs w:val="20"/>
        </w:rPr>
        <w:t xml:space="preserve"> showing the location of the proposed elements.</w:t>
      </w:r>
    </w:p>
    <w:p w:rsidR="007F5967" w:rsidRPr="00DB1D11" w:rsidRDefault="007F5967" w:rsidP="007F5967">
      <w:pPr>
        <w:pStyle w:val="ListParagraph"/>
        <w:rPr>
          <w:rFonts w:ascii="Lato" w:hAnsi="Lato"/>
          <w:sz w:val="20"/>
          <w:szCs w:val="20"/>
        </w:rPr>
      </w:pPr>
    </w:p>
    <w:p w:rsidR="007F5967" w:rsidRPr="00DB1D11" w:rsidRDefault="007F5967" w:rsidP="007F5967">
      <w:pPr>
        <w:rPr>
          <w:rFonts w:ascii="Lato" w:hAnsi="Lato"/>
          <w:sz w:val="20"/>
          <w:szCs w:val="20"/>
        </w:rPr>
      </w:pPr>
      <w:r w:rsidRPr="00DB1D11">
        <w:rPr>
          <w:rFonts w:ascii="Lato" w:hAnsi="Lato"/>
          <w:sz w:val="20"/>
          <w:szCs w:val="20"/>
        </w:rPr>
        <w:t>If the quote is accepted, the artist will be required to enter into an agreement with the City of Palmerston.</w:t>
      </w:r>
    </w:p>
    <w:p w:rsidR="00572916" w:rsidRPr="00937044" w:rsidRDefault="00572916" w:rsidP="00572916">
      <w:pPr>
        <w:spacing w:after="22"/>
        <w:jc w:val="both"/>
        <w:rPr>
          <w:rFonts w:ascii="Lato" w:hAnsi="Lato"/>
          <w:color w:val="2F5496" w:themeColor="accent1" w:themeShade="BF"/>
        </w:rPr>
      </w:pPr>
      <w:r w:rsidRPr="00937044">
        <w:rPr>
          <w:rFonts w:ascii="Lato" w:hAnsi="Lato"/>
          <w:color w:val="2F5496" w:themeColor="accent1" w:themeShade="BF"/>
        </w:rPr>
        <w:t>Timeframes</w:t>
      </w:r>
    </w:p>
    <w:p w:rsidR="00572916" w:rsidRPr="0003485A" w:rsidRDefault="00572916" w:rsidP="00572916">
      <w:pPr>
        <w:spacing w:line="253" w:lineRule="auto"/>
        <w:ind w:right="1252"/>
        <w:jc w:val="both"/>
        <w:rPr>
          <w:rFonts w:ascii="Lato" w:hAnsi="Lato"/>
          <w:sz w:val="20"/>
          <w:szCs w:val="20"/>
        </w:rPr>
      </w:pPr>
      <w:r w:rsidRPr="0003485A">
        <w:rPr>
          <w:rFonts w:ascii="Lato" w:hAnsi="Lato"/>
          <w:sz w:val="20"/>
          <w:szCs w:val="20"/>
        </w:rPr>
        <w:t>Quote required by 2</w:t>
      </w:r>
      <w:r w:rsidR="00937044">
        <w:rPr>
          <w:rFonts w:ascii="Lato" w:hAnsi="Lato"/>
          <w:sz w:val="20"/>
          <w:szCs w:val="20"/>
        </w:rPr>
        <w:t>4</w:t>
      </w:r>
      <w:r w:rsidRPr="0003485A">
        <w:rPr>
          <w:rFonts w:ascii="Lato" w:hAnsi="Lato"/>
          <w:sz w:val="20"/>
          <w:szCs w:val="20"/>
        </w:rPr>
        <w:t xml:space="preserve"> June 2022 </w:t>
      </w:r>
    </w:p>
    <w:p w:rsidR="00572916" w:rsidRPr="0003485A" w:rsidRDefault="00572916" w:rsidP="00A512E1">
      <w:pPr>
        <w:spacing w:line="253" w:lineRule="auto"/>
        <w:ind w:right="-755"/>
        <w:jc w:val="both"/>
        <w:rPr>
          <w:rFonts w:ascii="Lato" w:eastAsia="Arial" w:hAnsi="Lato" w:cs="Arial"/>
          <w:sz w:val="20"/>
          <w:szCs w:val="20"/>
        </w:rPr>
      </w:pPr>
      <w:r w:rsidRPr="0003485A">
        <w:rPr>
          <w:rFonts w:ascii="Lato" w:eastAsia="Arial" w:hAnsi="Lato" w:cs="Arial"/>
          <w:color w:val="211E1F"/>
          <w:sz w:val="20"/>
          <w:szCs w:val="20"/>
        </w:rPr>
        <w:t>The</w:t>
      </w:r>
      <w:r w:rsidRPr="0003485A">
        <w:rPr>
          <w:rFonts w:ascii="Lato" w:eastAsia="Arial" w:hAnsi="Lato" w:cs="Arial"/>
          <w:color w:val="211E1F"/>
          <w:spacing w:val="-4"/>
          <w:sz w:val="20"/>
          <w:szCs w:val="20"/>
        </w:rPr>
        <w:t xml:space="preserve"> </w:t>
      </w:r>
      <w:r w:rsidRPr="0003485A">
        <w:rPr>
          <w:rFonts w:ascii="Lato" w:eastAsia="Arial" w:hAnsi="Lato" w:cs="Arial"/>
          <w:color w:val="211E1F"/>
          <w:spacing w:val="1"/>
          <w:sz w:val="20"/>
          <w:szCs w:val="20"/>
        </w:rPr>
        <w:t>i</w:t>
      </w:r>
      <w:r w:rsidRPr="0003485A">
        <w:rPr>
          <w:rFonts w:ascii="Lato" w:eastAsia="Arial" w:hAnsi="Lato" w:cs="Arial"/>
          <w:color w:val="211E1F"/>
          <w:sz w:val="20"/>
          <w:szCs w:val="20"/>
        </w:rPr>
        <w:t>n</w:t>
      </w:r>
      <w:r w:rsidRPr="0003485A">
        <w:rPr>
          <w:rFonts w:ascii="Lato" w:eastAsia="Arial" w:hAnsi="Lato" w:cs="Arial"/>
          <w:color w:val="211E1F"/>
          <w:spacing w:val="-1"/>
          <w:sz w:val="20"/>
          <w:szCs w:val="20"/>
        </w:rPr>
        <w:t>di</w:t>
      </w:r>
      <w:r w:rsidRPr="0003485A">
        <w:rPr>
          <w:rFonts w:ascii="Lato" w:eastAsia="Arial" w:hAnsi="Lato" w:cs="Arial"/>
          <w:color w:val="211E1F"/>
          <w:spacing w:val="3"/>
          <w:sz w:val="20"/>
          <w:szCs w:val="20"/>
        </w:rPr>
        <w:t>c</w:t>
      </w:r>
      <w:r w:rsidRPr="0003485A">
        <w:rPr>
          <w:rFonts w:ascii="Lato" w:eastAsia="Arial" w:hAnsi="Lato" w:cs="Arial"/>
          <w:color w:val="211E1F"/>
          <w:sz w:val="20"/>
          <w:szCs w:val="20"/>
        </w:rPr>
        <w:t>at</w:t>
      </w:r>
      <w:r w:rsidRPr="0003485A">
        <w:rPr>
          <w:rFonts w:ascii="Lato" w:eastAsia="Arial" w:hAnsi="Lato" w:cs="Arial"/>
          <w:color w:val="211E1F"/>
          <w:spacing w:val="-2"/>
          <w:sz w:val="20"/>
          <w:szCs w:val="20"/>
        </w:rPr>
        <w:t>i</w:t>
      </w:r>
      <w:r w:rsidRPr="0003485A">
        <w:rPr>
          <w:rFonts w:ascii="Lato" w:eastAsia="Arial" w:hAnsi="Lato" w:cs="Arial"/>
          <w:color w:val="211E1F"/>
          <w:spacing w:val="1"/>
          <w:sz w:val="20"/>
          <w:szCs w:val="20"/>
        </w:rPr>
        <w:t>v</w:t>
      </w:r>
      <w:r w:rsidRPr="0003485A">
        <w:rPr>
          <w:rFonts w:ascii="Lato" w:eastAsia="Arial" w:hAnsi="Lato" w:cs="Arial"/>
          <w:color w:val="211E1F"/>
          <w:sz w:val="20"/>
          <w:szCs w:val="20"/>
        </w:rPr>
        <w:t>e</w:t>
      </w:r>
      <w:r w:rsidRPr="0003485A">
        <w:rPr>
          <w:rFonts w:ascii="Lato" w:eastAsia="Arial" w:hAnsi="Lato" w:cs="Arial"/>
          <w:color w:val="211E1F"/>
          <w:spacing w:val="-8"/>
          <w:sz w:val="20"/>
          <w:szCs w:val="20"/>
        </w:rPr>
        <w:t xml:space="preserve"> </w:t>
      </w:r>
      <w:r w:rsidRPr="0003485A">
        <w:rPr>
          <w:rFonts w:ascii="Lato" w:eastAsia="Arial" w:hAnsi="Lato" w:cs="Arial"/>
          <w:color w:val="211E1F"/>
          <w:sz w:val="20"/>
          <w:szCs w:val="20"/>
        </w:rPr>
        <w:t>key d</w:t>
      </w:r>
      <w:r w:rsidRPr="0003485A">
        <w:rPr>
          <w:rFonts w:ascii="Lato" w:eastAsia="Arial" w:hAnsi="Lato" w:cs="Arial"/>
          <w:color w:val="211E1F"/>
          <w:spacing w:val="-1"/>
          <w:sz w:val="20"/>
          <w:szCs w:val="20"/>
        </w:rPr>
        <w:t>a</w:t>
      </w:r>
      <w:r w:rsidRPr="0003485A">
        <w:rPr>
          <w:rFonts w:ascii="Lato" w:eastAsia="Arial" w:hAnsi="Lato" w:cs="Arial"/>
          <w:color w:val="211E1F"/>
          <w:sz w:val="20"/>
          <w:szCs w:val="20"/>
        </w:rPr>
        <w:t>tes</w:t>
      </w:r>
      <w:r w:rsidRPr="0003485A">
        <w:rPr>
          <w:rFonts w:ascii="Lato" w:eastAsia="Arial" w:hAnsi="Lato" w:cs="Arial"/>
          <w:color w:val="211E1F"/>
          <w:spacing w:val="-5"/>
          <w:sz w:val="20"/>
          <w:szCs w:val="20"/>
        </w:rPr>
        <w:t xml:space="preserve"> </w:t>
      </w:r>
      <w:r w:rsidRPr="0003485A">
        <w:rPr>
          <w:rFonts w:ascii="Lato" w:eastAsia="Arial" w:hAnsi="Lato" w:cs="Arial"/>
          <w:color w:val="211E1F"/>
          <w:spacing w:val="2"/>
          <w:sz w:val="20"/>
          <w:szCs w:val="20"/>
        </w:rPr>
        <w:t>f</w:t>
      </w:r>
      <w:r w:rsidRPr="0003485A">
        <w:rPr>
          <w:rFonts w:ascii="Lato" w:eastAsia="Arial" w:hAnsi="Lato" w:cs="Arial"/>
          <w:color w:val="211E1F"/>
          <w:sz w:val="20"/>
          <w:szCs w:val="20"/>
        </w:rPr>
        <w:t>or</w:t>
      </w:r>
      <w:r w:rsidRPr="0003485A">
        <w:rPr>
          <w:rFonts w:ascii="Lato" w:eastAsia="Arial" w:hAnsi="Lato" w:cs="Arial"/>
          <w:color w:val="211E1F"/>
          <w:spacing w:val="-2"/>
          <w:sz w:val="20"/>
          <w:szCs w:val="20"/>
        </w:rPr>
        <w:t xml:space="preserve"> </w:t>
      </w:r>
      <w:r w:rsidRPr="0003485A">
        <w:rPr>
          <w:rFonts w:ascii="Lato" w:eastAsia="Arial" w:hAnsi="Lato" w:cs="Arial"/>
          <w:color w:val="211E1F"/>
          <w:sz w:val="20"/>
          <w:szCs w:val="20"/>
        </w:rPr>
        <w:t>the</w:t>
      </w:r>
      <w:r w:rsidRPr="0003485A">
        <w:rPr>
          <w:rFonts w:ascii="Lato" w:eastAsia="Arial" w:hAnsi="Lato" w:cs="Arial"/>
          <w:color w:val="211E1F"/>
          <w:spacing w:val="-2"/>
          <w:sz w:val="20"/>
          <w:szCs w:val="20"/>
        </w:rPr>
        <w:t xml:space="preserve"> </w:t>
      </w:r>
      <w:r w:rsidRPr="0003485A">
        <w:rPr>
          <w:rFonts w:ascii="Lato" w:eastAsia="Arial" w:hAnsi="Lato" w:cs="Arial"/>
          <w:color w:val="211E1F"/>
          <w:sz w:val="20"/>
          <w:szCs w:val="20"/>
        </w:rPr>
        <w:t>pro</w:t>
      </w:r>
      <w:r w:rsidRPr="0003485A">
        <w:rPr>
          <w:rFonts w:ascii="Lato" w:eastAsia="Arial" w:hAnsi="Lato" w:cs="Arial"/>
          <w:color w:val="211E1F"/>
          <w:spacing w:val="1"/>
          <w:sz w:val="20"/>
          <w:szCs w:val="20"/>
        </w:rPr>
        <w:t>c</w:t>
      </w:r>
      <w:r w:rsidRPr="0003485A">
        <w:rPr>
          <w:rFonts w:ascii="Lato" w:eastAsia="Arial" w:hAnsi="Lato" w:cs="Arial"/>
          <w:color w:val="211E1F"/>
          <w:sz w:val="20"/>
          <w:szCs w:val="20"/>
        </w:rPr>
        <w:t>e</w:t>
      </w:r>
      <w:r w:rsidRPr="0003485A">
        <w:rPr>
          <w:rFonts w:ascii="Lato" w:eastAsia="Arial" w:hAnsi="Lato" w:cs="Arial"/>
          <w:color w:val="211E1F"/>
          <w:spacing w:val="1"/>
          <w:sz w:val="20"/>
          <w:szCs w:val="20"/>
        </w:rPr>
        <w:t>s</w:t>
      </w:r>
      <w:r w:rsidRPr="0003485A">
        <w:rPr>
          <w:rFonts w:ascii="Lato" w:eastAsia="Arial" w:hAnsi="Lato" w:cs="Arial"/>
          <w:color w:val="211E1F"/>
          <w:sz w:val="20"/>
          <w:szCs w:val="20"/>
        </w:rPr>
        <w:t>s</w:t>
      </w:r>
      <w:r w:rsidRPr="0003485A">
        <w:rPr>
          <w:rFonts w:ascii="Lato" w:eastAsia="Arial" w:hAnsi="Lato" w:cs="Arial"/>
          <w:color w:val="211E1F"/>
          <w:spacing w:val="-6"/>
          <w:sz w:val="20"/>
          <w:szCs w:val="20"/>
        </w:rPr>
        <w:t xml:space="preserve"> </w:t>
      </w:r>
      <w:r w:rsidRPr="0003485A">
        <w:rPr>
          <w:rFonts w:ascii="Lato" w:eastAsia="Arial" w:hAnsi="Lato" w:cs="Arial"/>
          <w:color w:val="211E1F"/>
          <w:sz w:val="20"/>
          <w:szCs w:val="20"/>
        </w:rPr>
        <w:t>are</w:t>
      </w:r>
      <w:r w:rsidRPr="0003485A">
        <w:rPr>
          <w:rFonts w:ascii="Lato" w:eastAsia="Arial" w:hAnsi="Lato" w:cs="Arial"/>
          <w:color w:val="211E1F"/>
          <w:spacing w:val="-3"/>
          <w:sz w:val="20"/>
          <w:szCs w:val="20"/>
        </w:rPr>
        <w:t xml:space="preserve"> </w:t>
      </w:r>
      <w:r w:rsidRPr="0003485A">
        <w:rPr>
          <w:rFonts w:ascii="Lato" w:eastAsia="Arial" w:hAnsi="Lato" w:cs="Arial"/>
          <w:color w:val="211E1F"/>
          <w:sz w:val="20"/>
          <w:szCs w:val="20"/>
        </w:rPr>
        <w:t>o</w:t>
      </w:r>
      <w:r w:rsidRPr="0003485A">
        <w:rPr>
          <w:rFonts w:ascii="Lato" w:eastAsia="Arial" w:hAnsi="Lato" w:cs="Arial"/>
          <w:color w:val="211E1F"/>
          <w:spacing w:val="1"/>
          <w:sz w:val="20"/>
          <w:szCs w:val="20"/>
        </w:rPr>
        <w:t>u</w:t>
      </w:r>
      <w:r w:rsidRPr="0003485A">
        <w:rPr>
          <w:rFonts w:ascii="Lato" w:eastAsia="Arial" w:hAnsi="Lato" w:cs="Arial"/>
          <w:color w:val="211E1F"/>
          <w:sz w:val="20"/>
          <w:szCs w:val="20"/>
        </w:rPr>
        <w:t>t</w:t>
      </w:r>
      <w:r w:rsidRPr="0003485A">
        <w:rPr>
          <w:rFonts w:ascii="Lato" w:eastAsia="Arial" w:hAnsi="Lato" w:cs="Arial"/>
          <w:color w:val="211E1F"/>
          <w:spacing w:val="1"/>
          <w:sz w:val="20"/>
          <w:szCs w:val="20"/>
        </w:rPr>
        <w:t>l</w:t>
      </w:r>
      <w:r w:rsidRPr="0003485A">
        <w:rPr>
          <w:rFonts w:ascii="Lato" w:eastAsia="Arial" w:hAnsi="Lato" w:cs="Arial"/>
          <w:color w:val="211E1F"/>
          <w:spacing w:val="-1"/>
          <w:sz w:val="20"/>
          <w:szCs w:val="20"/>
        </w:rPr>
        <w:t>i</w:t>
      </w:r>
      <w:r w:rsidRPr="0003485A">
        <w:rPr>
          <w:rFonts w:ascii="Lato" w:eastAsia="Arial" w:hAnsi="Lato" w:cs="Arial"/>
          <w:color w:val="211E1F"/>
          <w:sz w:val="20"/>
          <w:szCs w:val="20"/>
        </w:rPr>
        <w:t>n</w:t>
      </w:r>
      <w:r w:rsidRPr="0003485A">
        <w:rPr>
          <w:rFonts w:ascii="Lato" w:eastAsia="Arial" w:hAnsi="Lato" w:cs="Arial"/>
          <w:color w:val="211E1F"/>
          <w:spacing w:val="1"/>
          <w:sz w:val="20"/>
          <w:szCs w:val="20"/>
        </w:rPr>
        <w:t>e</w:t>
      </w:r>
      <w:r w:rsidRPr="0003485A">
        <w:rPr>
          <w:rFonts w:ascii="Lato" w:eastAsia="Arial" w:hAnsi="Lato" w:cs="Arial"/>
          <w:color w:val="211E1F"/>
          <w:sz w:val="20"/>
          <w:szCs w:val="20"/>
        </w:rPr>
        <w:t>d</w:t>
      </w:r>
      <w:r w:rsidRPr="0003485A">
        <w:rPr>
          <w:rFonts w:ascii="Lato" w:eastAsia="Arial" w:hAnsi="Lato" w:cs="Arial"/>
          <w:color w:val="211E1F"/>
          <w:spacing w:val="-7"/>
          <w:sz w:val="20"/>
          <w:szCs w:val="20"/>
        </w:rPr>
        <w:t xml:space="preserve"> </w:t>
      </w:r>
      <w:r w:rsidRPr="0003485A">
        <w:rPr>
          <w:rFonts w:ascii="Lato" w:eastAsia="Arial" w:hAnsi="Lato" w:cs="Arial"/>
          <w:color w:val="211E1F"/>
          <w:spacing w:val="1"/>
          <w:sz w:val="20"/>
          <w:szCs w:val="20"/>
        </w:rPr>
        <w:t>b</w:t>
      </w:r>
      <w:r w:rsidRPr="0003485A">
        <w:rPr>
          <w:rFonts w:ascii="Lato" w:eastAsia="Arial" w:hAnsi="Lato" w:cs="Arial"/>
          <w:color w:val="211E1F"/>
          <w:sz w:val="20"/>
          <w:szCs w:val="20"/>
        </w:rPr>
        <w:t>e</w:t>
      </w:r>
      <w:r w:rsidRPr="0003485A">
        <w:rPr>
          <w:rFonts w:ascii="Lato" w:eastAsia="Arial" w:hAnsi="Lato" w:cs="Arial"/>
          <w:color w:val="211E1F"/>
          <w:spacing w:val="-1"/>
          <w:sz w:val="20"/>
          <w:szCs w:val="20"/>
        </w:rPr>
        <w:t>l</w:t>
      </w:r>
      <w:r w:rsidRPr="0003485A">
        <w:rPr>
          <w:rFonts w:ascii="Lato" w:eastAsia="Arial" w:hAnsi="Lato" w:cs="Arial"/>
          <w:color w:val="211E1F"/>
          <w:sz w:val="20"/>
          <w:szCs w:val="20"/>
        </w:rPr>
        <w:t>o</w:t>
      </w:r>
      <w:r w:rsidRPr="0003485A">
        <w:rPr>
          <w:rFonts w:ascii="Lato" w:eastAsia="Arial" w:hAnsi="Lato" w:cs="Arial"/>
          <w:color w:val="211E1F"/>
          <w:spacing w:val="2"/>
          <w:sz w:val="20"/>
          <w:szCs w:val="20"/>
        </w:rPr>
        <w:t>w</w:t>
      </w:r>
      <w:r w:rsidRPr="0003485A">
        <w:rPr>
          <w:rFonts w:ascii="Lato" w:eastAsia="Arial" w:hAnsi="Lato" w:cs="Arial"/>
          <w:color w:val="211E1F"/>
          <w:sz w:val="20"/>
          <w:szCs w:val="20"/>
        </w:rPr>
        <w:t>.</w:t>
      </w:r>
      <w:r w:rsidRPr="0003485A">
        <w:rPr>
          <w:rFonts w:ascii="Lato" w:eastAsia="Arial" w:hAnsi="Lato" w:cs="Arial"/>
          <w:color w:val="211E1F"/>
          <w:spacing w:val="-6"/>
          <w:sz w:val="20"/>
          <w:szCs w:val="20"/>
        </w:rPr>
        <w:t xml:space="preserve"> </w:t>
      </w:r>
      <w:r w:rsidRPr="0003485A">
        <w:rPr>
          <w:rFonts w:ascii="Lato" w:eastAsia="Arial" w:hAnsi="Lato" w:cs="Arial"/>
          <w:color w:val="211E1F"/>
          <w:spacing w:val="1"/>
          <w:sz w:val="20"/>
          <w:szCs w:val="20"/>
        </w:rPr>
        <w:t>P</w:t>
      </w:r>
      <w:r w:rsidRPr="0003485A">
        <w:rPr>
          <w:rFonts w:ascii="Lato" w:eastAsia="Arial" w:hAnsi="Lato" w:cs="Arial"/>
          <w:color w:val="211E1F"/>
          <w:spacing w:val="-1"/>
          <w:sz w:val="20"/>
          <w:szCs w:val="20"/>
        </w:rPr>
        <w:t>l</w:t>
      </w:r>
      <w:r w:rsidRPr="0003485A">
        <w:rPr>
          <w:rFonts w:ascii="Lato" w:eastAsia="Arial" w:hAnsi="Lato" w:cs="Arial"/>
          <w:color w:val="211E1F"/>
          <w:spacing w:val="2"/>
          <w:sz w:val="20"/>
          <w:szCs w:val="20"/>
        </w:rPr>
        <w:t>e</w:t>
      </w:r>
      <w:r w:rsidRPr="0003485A">
        <w:rPr>
          <w:rFonts w:ascii="Lato" w:eastAsia="Arial" w:hAnsi="Lato" w:cs="Arial"/>
          <w:color w:val="211E1F"/>
          <w:sz w:val="20"/>
          <w:szCs w:val="20"/>
        </w:rPr>
        <w:t>a</w:t>
      </w:r>
      <w:r w:rsidRPr="0003485A">
        <w:rPr>
          <w:rFonts w:ascii="Lato" w:eastAsia="Arial" w:hAnsi="Lato" w:cs="Arial"/>
          <w:color w:val="211E1F"/>
          <w:spacing w:val="1"/>
          <w:sz w:val="20"/>
          <w:szCs w:val="20"/>
        </w:rPr>
        <w:t>s</w:t>
      </w:r>
      <w:r w:rsidRPr="0003485A">
        <w:rPr>
          <w:rFonts w:ascii="Lato" w:eastAsia="Arial" w:hAnsi="Lato" w:cs="Arial"/>
          <w:color w:val="211E1F"/>
          <w:sz w:val="20"/>
          <w:szCs w:val="20"/>
        </w:rPr>
        <w:t>e</w:t>
      </w:r>
      <w:r w:rsidRPr="0003485A">
        <w:rPr>
          <w:rFonts w:ascii="Lato" w:eastAsia="Arial" w:hAnsi="Lato" w:cs="Arial"/>
          <w:color w:val="211E1F"/>
          <w:spacing w:val="-6"/>
          <w:sz w:val="20"/>
          <w:szCs w:val="20"/>
        </w:rPr>
        <w:t xml:space="preserve"> </w:t>
      </w:r>
      <w:r w:rsidRPr="0003485A">
        <w:rPr>
          <w:rFonts w:ascii="Lato" w:eastAsia="Arial" w:hAnsi="Lato" w:cs="Arial"/>
          <w:color w:val="211E1F"/>
          <w:spacing w:val="-1"/>
          <w:sz w:val="20"/>
          <w:szCs w:val="20"/>
        </w:rPr>
        <w:t>n</w:t>
      </w:r>
      <w:r w:rsidRPr="0003485A">
        <w:rPr>
          <w:rFonts w:ascii="Lato" w:eastAsia="Arial" w:hAnsi="Lato" w:cs="Arial"/>
          <w:color w:val="211E1F"/>
          <w:spacing w:val="2"/>
          <w:sz w:val="20"/>
          <w:szCs w:val="20"/>
        </w:rPr>
        <w:t>o</w:t>
      </w:r>
      <w:r w:rsidRPr="0003485A">
        <w:rPr>
          <w:rFonts w:ascii="Lato" w:eastAsia="Arial" w:hAnsi="Lato" w:cs="Arial"/>
          <w:color w:val="211E1F"/>
          <w:sz w:val="20"/>
          <w:szCs w:val="20"/>
        </w:rPr>
        <w:t>te</w:t>
      </w:r>
      <w:r w:rsidRPr="0003485A">
        <w:rPr>
          <w:rFonts w:ascii="Lato" w:eastAsia="Arial" w:hAnsi="Lato" w:cs="Arial"/>
          <w:color w:val="211E1F"/>
          <w:spacing w:val="-5"/>
          <w:sz w:val="20"/>
          <w:szCs w:val="20"/>
        </w:rPr>
        <w:t xml:space="preserve"> </w:t>
      </w:r>
      <w:r w:rsidRPr="0003485A">
        <w:rPr>
          <w:rFonts w:ascii="Lato" w:eastAsia="Arial" w:hAnsi="Lato" w:cs="Arial"/>
          <w:color w:val="211E1F"/>
          <w:spacing w:val="2"/>
          <w:sz w:val="20"/>
          <w:szCs w:val="20"/>
        </w:rPr>
        <w:t>t</w:t>
      </w:r>
      <w:r w:rsidRPr="0003485A">
        <w:rPr>
          <w:rFonts w:ascii="Lato" w:eastAsia="Arial" w:hAnsi="Lato" w:cs="Arial"/>
          <w:color w:val="211E1F"/>
          <w:sz w:val="20"/>
          <w:szCs w:val="20"/>
        </w:rPr>
        <w:t>h</w:t>
      </w:r>
      <w:r w:rsidRPr="0003485A">
        <w:rPr>
          <w:rFonts w:ascii="Lato" w:eastAsia="Arial" w:hAnsi="Lato" w:cs="Arial"/>
          <w:color w:val="211E1F"/>
          <w:spacing w:val="-1"/>
          <w:sz w:val="20"/>
          <w:szCs w:val="20"/>
        </w:rPr>
        <w:t>e</w:t>
      </w:r>
      <w:r w:rsidRPr="0003485A">
        <w:rPr>
          <w:rFonts w:ascii="Lato" w:eastAsia="Arial" w:hAnsi="Lato" w:cs="Arial"/>
          <w:color w:val="211E1F"/>
          <w:spacing w:val="1"/>
          <w:sz w:val="20"/>
          <w:szCs w:val="20"/>
        </w:rPr>
        <w:t>s</w:t>
      </w:r>
      <w:r w:rsidRPr="0003485A">
        <w:rPr>
          <w:rFonts w:ascii="Lato" w:eastAsia="Arial" w:hAnsi="Lato" w:cs="Arial"/>
          <w:color w:val="211E1F"/>
          <w:sz w:val="20"/>
          <w:szCs w:val="20"/>
        </w:rPr>
        <w:t>e</w:t>
      </w:r>
      <w:r w:rsidRPr="0003485A">
        <w:rPr>
          <w:rFonts w:ascii="Lato" w:eastAsia="Arial" w:hAnsi="Lato" w:cs="Arial"/>
          <w:color w:val="211E1F"/>
          <w:spacing w:val="-5"/>
          <w:sz w:val="20"/>
          <w:szCs w:val="20"/>
        </w:rPr>
        <w:t xml:space="preserve"> </w:t>
      </w:r>
      <w:r w:rsidRPr="0003485A">
        <w:rPr>
          <w:rFonts w:ascii="Lato" w:eastAsia="Arial" w:hAnsi="Lato" w:cs="Arial"/>
          <w:color w:val="211E1F"/>
          <w:spacing w:val="1"/>
          <w:sz w:val="20"/>
          <w:szCs w:val="20"/>
        </w:rPr>
        <w:t>d</w:t>
      </w:r>
      <w:r w:rsidRPr="0003485A">
        <w:rPr>
          <w:rFonts w:ascii="Lato" w:eastAsia="Arial" w:hAnsi="Lato" w:cs="Arial"/>
          <w:color w:val="211E1F"/>
          <w:spacing w:val="2"/>
          <w:sz w:val="20"/>
          <w:szCs w:val="20"/>
        </w:rPr>
        <w:t>a</w:t>
      </w:r>
      <w:r w:rsidRPr="0003485A">
        <w:rPr>
          <w:rFonts w:ascii="Lato" w:eastAsia="Arial" w:hAnsi="Lato" w:cs="Arial"/>
          <w:color w:val="211E1F"/>
          <w:sz w:val="20"/>
          <w:szCs w:val="20"/>
        </w:rPr>
        <w:t>tes</w:t>
      </w:r>
      <w:r w:rsidRPr="0003485A">
        <w:rPr>
          <w:rFonts w:ascii="Lato" w:eastAsia="Arial" w:hAnsi="Lato" w:cs="Arial"/>
          <w:color w:val="211E1F"/>
          <w:spacing w:val="-5"/>
          <w:sz w:val="20"/>
          <w:szCs w:val="20"/>
        </w:rPr>
        <w:t xml:space="preserve"> </w:t>
      </w:r>
      <w:r w:rsidRPr="0003485A">
        <w:rPr>
          <w:rFonts w:ascii="Lato" w:eastAsia="Arial" w:hAnsi="Lato" w:cs="Arial"/>
          <w:color w:val="211E1F"/>
          <w:sz w:val="20"/>
          <w:szCs w:val="20"/>
        </w:rPr>
        <w:t>are</w:t>
      </w:r>
      <w:r w:rsidRPr="0003485A">
        <w:rPr>
          <w:rFonts w:ascii="Lato" w:eastAsia="Arial" w:hAnsi="Lato" w:cs="Arial"/>
          <w:color w:val="211E1F"/>
          <w:spacing w:val="-3"/>
          <w:sz w:val="20"/>
          <w:szCs w:val="20"/>
        </w:rPr>
        <w:t xml:space="preserve"> </w:t>
      </w:r>
      <w:r w:rsidR="00A512E1">
        <w:rPr>
          <w:rFonts w:ascii="Lato" w:eastAsia="Arial" w:hAnsi="Lato" w:cs="Arial"/>
          <w:color w:val="211E1F"/>
          <w:spacing w:val="-3"/>
          <w:sz w:val="20"/>
          <w:szCs w:val="20"/>
        </w:rPr>
        <w:t>s</w:t>
      </w:r>
      <w:r w:rsidRPr="0003485A">
        <w:rPr>
          <w:rFonts w:ascii="Lato" w:eastAsia="Arial" w:hAnsi="Lato" w:cs="Arial"/>
          <w:color w:val="211E1F"/>
          <w:sz w:val="20"/>
          <w:szCs w:val="20"/>
        </w:rPr>
        <w:t>u</w:t>
      </w:r>
      <w:r w:rsidRPr="0003485A">
        <w:rPr>
          <w:rFonts w:ascii="Lato" w:eastAsia="Arial" w:hAnsi="Lato" w:cs="Arial"/>
          <w:color w:val="211E1F"/>
          <w:spacing w:val="-1"/>
          <w:sz w:val="20"/>
          <w:szCs w:val="20"/>
        </w:rPr>
        <w:t>b</w:t>
      </w:r>
      <w:r w:rsidRPr="0003485A">
        <w:rPr>
          <w:rFonts w:ascii="Lato" w:eastAsia="Arial" w:hAnsi="Lato" w:cs="Arial"/>
          <w:color w:val="211E1F"/>
          <w:spacing w:val="1"/>
          <w:sz w:val="20"/>
          <w:szCs w:val="20"/>
        </w:rPr>
        <w:t>j</w:t>
      </w:r>
      <w:r w:rsidRPr="0003485A">
        <w:rPr>
          <w:rFonts w:ascii="Lato" w:eastAsia="Arial" w:hAnsi="Lato" w:cs="Arial"/>
          <w:color w:val="211E1F"/>
          <w:sz w:val="20"/>
          <w:szCs w:val="20"/>
        </w:rPr>
        <w:t>e</w:t>
      </w:r>
      <w:r w:rsidRPr="0003485A">
        <w:rPr>
          <w:rFonts w:ascii="Lato" w:eastAsia="Arial" w:hAnsi="Lato" w:cs="Arial"/>
          <w:color w:val="211E1F"/>
          <w:spacing w:val="1"/>
          <w:sz w:val="20"/>
          <w:szCs w:val="20"/>
        </w:rPr>
        <w:t>c</w:t>
      </w:r>
      <w:r w:rsidRPr="0003485A">
        <w:rPr>
          <w:rFonts w:ascii="Lato" w:eastAsia="Arial" w:hAnsi="Lato" w:cs="Arial"/>
          <w:color w:val="211E1F"/>
          <w:sz w:val="20"/>
          <w:szCs w:val="20"/>
        </w:rPr>
        <w:t>t</w:t>
      </w:r>
      <w:r w:rsidRPr="0003485A">
        <w:rPr>
          <w:rFonts w:ascii="Lato" w:eastAsia="Arial" w:hAnsi="Lato" w:cs="Arial"/>
          <w:color w:val="211E1F"/>
          <w:spacing w:val="-6"/>
          <w:sz w:val="20"/>
          <w:szCs w:val="20"/>
        </w:rPr>
        <w:t xml:space="preserve"> </w:t>
      </w:r>
      <w:r w:rsidRPr="0003485A">
        <w:rPr>
          <w:rFonts w:ascii="Lato" w:eastAsia="Arial" w:hAnsi="Lato" w:cs="Arial"/>
          <w:color w:val="211E1F"/>
          <w:spacing w:val="2"/>
          <w:sz w:val="20"/>
          <w:szCs w:val="20"/>
        </w:rPr>
        <w:t>t</w:t>
      </w:r>
      <w:r w:rsidRPr="0003485A">
        <w:rPr>
          <w:rFonts w:ascii="Lato" w:eastAsia="Arial" w:hAnsi="Lato" w:cs="Arial"/>
          <w:color w:val="211E1F"/>
          <w:sz w:val="20"/>
          <w:szCs w:val="20"/>
        </w:rPr>
        <w:t xml:space="preserve">o </w:t>
      </w:r>
      <w:r w:rsidRPr="0003485A">
        <w:rPr>
          <w:rFonts w:ascii="Lato" w:eastAsia="Arial" w:hAnsi="Lato" w:cs="Arial"/>
          <w:color w:val="211E1F"/>
          <w:spacing w:val="1"/>
          <w:sz w:val="20"/>
          <w:szCs w:val="20"/>
        </w:rPr>
        <w:t>c</w:t>
      </w:r>
      <w:r w:rsidRPr="0003485A">
        <w:rPr>
          <w:rFonts w:ascii="Lato" w:eastAsia="Arial" w:hAnsi="Lato" w:cs="Arial"/>
          <w:color w:val="211E1F"/>
          <w:sz w:val="20"/>
          <w:szCs w:val="20"/>
        </w:rPr>
        <w:t>h</w:t>
      </w:r>
      <w:r w:rsidRPr="0003485A">
        <w:rPr>
          <w:rFonts w:ascii="Lato" w:eastAsia="Arial" w:hAnsi="Lato" w:cs="Arial"/>
          <w:color w:val="211E1F"/>
          <w:spacing w:val="-1"/>
          <w:sz w:val="20"/>
          <w:szCs w:val="20"/>
        </w:rPr>
        <w:t>a</w:t>
      </w:r>
      <w:r w:rsidRPr="0003485A">
        <w:rPr>
          <w:rFonts w:ascii="Lato" w:eastAsia="Arial" w:hAnsi="Lato" w:cs="Arial"/>
          <w:color w:val="211E1F"/>
          <w:sz w:val="20"/>
          <w:szCs w:val="20"/>
        </w:rPr>
        <w:t>n</w:t>
      </w:r>
      <w:r w:rsidRPr="0003485A">
        <w:rPr>
          <w:rFonts w:ascii="Lato" w:eastAsia="Arial" w:hAnsi="Lato" w:cs="Arial"/>
          <w:color w:val="211E1F"/>
          <w:spacing w:val="-1"/>
          <w:sz w:val="20"/>
          <w:szCs w:val="20"/>
        </w:rPr>
        <w:t>g</w:t>
      </w:r>
      <w:r w:rsidRPr="0003485A">
        <w:rPr>
          <w:rFonts w:ascii="Lato" w:eastAsia="Arial" w:hAnsi="Lato" w:cs="Arial"/>
          <w:color w:val="211E1F"/>
          <w:sz w:val="20"/>
          <w:szCs w:val="20"/>
        </w:rPr>
        <w:t>e</w:t>
      </w:r>
      <w:r w:rsidRPr="0003485A">
        <w:rPr>
          <w:rFonts w:ascii="Lato" w:eastAsia="Arial" w:hAnsi="Lato" w:cs="Arial"/>
          <w:color w:val="211E1F"/>
          <w:spacing w:val="-5"/>
          <w:sz w:val="20"/>
          <w:szCs w:val="20"/>
        </w:rPr>
        <w:t xml:space="preserve"> </w:t>
      </w:r>
      <w:r w:rsidRPr="0003485A">
        <w:rPr>
          <w:rFonts w:ascii="Lato" w:eastAsia="Arial" w:hAnsi="Lato" w:cs="Arial"/>
          <w:color w:val="211E1F"/>
          <w:sz w:val="20"/>
          <w:szCs w:val="20"/>
        </w:rPr>
        <w:t>a</w:t>
      </w:r>
      <w:r w:rsidRPr="0003485A">
        <w:rPr>
          <w:rFonts w:ascii="Lato" w:eastAsia="Arial" w:hAnsi="Lato" w:cs="Arial"/>
          <w:color w:val="211E1F"/>
          <w:spacing w:val="1"/>
          <w:sz w:val="20"/>
          <w:szCs w:val="20"/>
        </w:rPr>
        <w:t>n</w:t>
      </w:r>
      <w:r w:rsidRPr="0003485A">
        <w:rPr>
          <w:rFonts w:ascii="Lato" w:eastAsia="Arial" w:hAnsi="Lato" w:cs="Arial"/>
          <w:color w:val="211E1F"/>
          <w:sz w:val="20"/>
          <w:szCs w:val="20"/>
        </w:rPr>
        <w:t>d</w:t>
      </w:r>
      <w:r w:rsidRPr="0003485A">
        <w:rPr>
          <w:rFonts w:ascii="Lato" w:eastAsia="Arial" w:hAnsi="Lato" w:cs="Arial"/>
          <w:color w:val="211E1F"/>
          <w:spacing w:val="-3"/>
          <w:sz w:val="20"/>
          <w:szCs w:val="20"/>
        </w:rPr>
        <w:t xml:space="preserve"> </w:t>
      </w:r>
      <w:r w:rsidRPr="0003485A">
        <w:rPr>
          <w:rFonts w:ascii="Lato" w:eastAsia="Arial" w:hAnsi="Lato" w:cs="Arial"/>
          <w:color w:val="211E1F"/>
          <w:spacing w:val="1"/>
          <w:sz w:val="20"/>
          <w:szCs w:val="20"/>
        </w:rPr>
        <w:t>i</w:t>
      </w:r>
      <w:r w:rsidRPr="0003485A">
        <w:rPr>
          <w:rFonts w:ascii="Lato" w:eastAsia="Arial" w:hAnsi="Lato" w:cs="Arial"/>
          <w:color w:val="211E1F"/>
          <w:sz w:val="20"/>
          <w:szCs w:val="20"/>
        </w:rPr>
        <w:t>n</w:t>
      </w:r>
      <w:r w:rsidRPr="0003485A">
        <w:rPr>
          <w:rFonts w:ascii="Lato" w:eastAsia="Arial" w:hAnsi="Lato" w:cs="Arial"/>
          <w:color w:val="211E1F"/>
          <w:spacing w:val="1"/>
          <w:sz w:val="20"/>
          <w:szCs w:val="20"/>
        </w:rPr>
        <w:t>s</w:t>
      </w:r>
      <w:r w:rsidRPr="0003485A">
        <w:rPr>
          <w:rFonts w:ascii="Lato" w:eastAsia="Arial" w:hAnsi="Lato" w:cs="Arial"/>
          <w:color w:val="211E1F"/>
          <w:sz w:val="20"/>
          <w:szCs w:val="20"/>
        </w:rPr>
        <w:t>ta</w:t>
      </w:r>
      <w:r w:rsidRPr="0003485A">
        <w:rPr>
          <w:rFonts w:ascii="Lato" w:eastAsia="Arial" w:hAnsi="Lato" w:cs="Arial"/>
          <w:color w:val="211E1F"/>
          <w:spacing w:val="1"/>
          <w:sz w:val="20"/>
          <w:szCs w:val="20"/>
        </w:rPr>
        <w:t>l</w:t>
      </w:r>
      <w:r w:rsidRPr="0003485A">
        <w:rPr>
          <w:rFonts w:ascii="Lato" w:eastAsia="Arial" w:hAnsi="Lato" w:cs="Arial"/>
          <w:color w:val="211E1F"/>
          <w:spacing w:val="-1"/>
          <w:sz w:val="20"/>
          <w:szCs w:val="20"/>
        </w:rPr>
        <w:t>l</w:t>
      </w:r>
      <w:r w:rsidRPr="0003485A">
        <w:rPr>
          <w:rFonts w:ascii="Lato" w:eastAsia="Arial" w:hAnsi="Lato" w:cs="Arial"/>
          <w:color w:val="211E1F"/>
          <w:sz w:val="20"/>
          <w:szCs w:val="20"/>
        </w:rPr>
        <w:t>a</w:t>
      </w:r>
      <w:r w:rsidRPr="0003485A">
        <w:rPr>
          <w:rFonts w:ascii="Lato" w:eastAsia="Arial" w:hAnsi="Lato" w:cs="Arial"/>
          <w:color w:val="211E1F"/>
          <w:spacing w:val="2"/>
          <w:sz w:val="20"/>
          <w:szCs w:val="20"/>
        </w:rPr>
        <w:t>t</w:t>
      </w:r>
      <w:r w:rsidRPr="0003485A">
        <w:rPr>
          <w:rFonts w:ascii="Lato" w:eastAsia="Arial" w:hAnsi="Lato" w:cs="Arial"/>
          <w:color w:val="211E1F"/>
          <w:spacing w:val="-1"/>
          <w:sz w:val="20"/>
          <w:szCs w:val="20"/>
        </w:rPr>
        <w:t>i</w:t>
      </w:r>
      <w:r w:rsidRPr="0003485A">
        <w:rPr>
          <w:rFonts w:ascii="Lato" w:eastAsia="Arial" w:hAnsi="Lato" w:cs="Arial"/>
          <w:color w:val="211E1F"/>
          <w:spacing w:val="2"/>
          <w:sz w:val="20"/>
          <w:szCs w:val="20"/>
        </w:rPr>
        <w:t>o</w:t>
      </w:r>
      <w:r w:rsidRPr="0003485A">
        <w:rPr>
          <w:rFonts w:ascii="Lato" w:eastAsia="Arial" w:hAnsi="Lato" w:cs="Arial"/>
          <w:color w:val="211E1F"/>
          <w:sz w:val="20"/>
          <w:szCs w:val="20"/>
        </w:rPr>
        <w:t>n</w:t>
      </w:r>
      <w:r w:rsidRPr="0003485A">
        <w:rPr>
          <w:rFonts w:ascii="Lato" w:eastAsia="Arial" w:hAnsi="Lato" w:cs="Arial"/>
          <w:color w:val="211E1F"/>
          <w:spacing w:val="-9"/>
          <w:sz w:val="20"/>
          <w:szCs w:val="20"/>
        </w:rPr>
        <w:t xml:space="preserve"> </w:t>
      </w:r>
      <w:r w:rsidRPr="0003485A">
        <w:rPr>
          <w:rFonts w:ascii="Lato" w:eastAsia="Arial" w:hAnsi="Lato" w:cs="Arial"/>
          <w:color w:val="211E1F"/>
          <w:spacing w:val="-1"/>
          <w:sz w:val="20"/>
          <w:szCs w:val="20"/>
        </w:rPr>
        <w:t>d</w:t>
      </w:r>
      <w:r w:rsidRPr="0003485A">
        <w:rPr>
          <w:rFonts w:ascii="Lato" w:eastAsia="Arial" w:hAnsi="Lato" w:cs="Arial"/>
          <w:color w:val="211E1F"/>
          <w:spacing w:val="2"/>
          <w:sz w:val="20"/>
          <w:szCs w:val="20"/>
        </w:rPr>
        <w:t>at</w:t>
      </w:r>
      <w:r w:rsidRPr="0003485A">
        <w:rPr>
          <w:rFonts w:ascii="Lato" w:eastAsia="Arial" w:hAnsi="Lato" w:cs="Arial"/>
          <w:color w:val="211E1F"/>
          <w:sz w:val="20"/>
          <w:szCs w:val="20"/>
        </w:rPr>
        <w:t>es</w:t>
      </w:r>
      <w:r w:rsidRPr="0003485A">
        <w:rPr>
          <w:rFonts w:ascii="Lato" w:eastAsia="Arial" w:hAnsi="Lato" w:cs="Arial"/>
          <w:color w:val="211E1F"/>
          <w:spacing w:val="-4"/>
          <w:sz w:val="20"/>
          <w:szCs w:val="20"/>
        </w:rPr>
        <w:t xml:space="preserve"> </w:t>
      </w:r>
      <w:r w:rsidRPr="0003485A">
        <w:rPr>
          <w:rFonts w:ascii="Lato" w:eastAsia="Arial" w:hAnsi="Lato" w:cs="Arial"/>
          <w:color w:val="211E1F"/>
          <w:sz w:val="20"/>
          <w:szCs w:val="20"/>
        </w:rPr>
        <w:t>w</w:t>
      </w:r>
      <w:r w:rsidRPr="0003485A">
        <w:rPr>
          <w:rFonts w:ascii="Lato" w:eastAsia="Arial" w:hAnsi="Lato" w:cs="Arial"/>
          <w:color w:val="211E1F"/>
          <w:spacing w:val="-1"/>
          <w:sz w:val="20"/>
          <w:szCs w:val="20"/>
        </w:rPr>
        <w:t>i</w:t>
      </w:r>
      <w:r w:rsidRPr="0003485A">
        <w:rPr>
          <w:rFonts w:ascii="Lato" w:eastAsia="Arial" w:hAnsi="Lato" w:cs="Arial"/>
          <w:color w:val="211E1F"/>
          <w:spacing w:val="1"/>
          <w:sz w:val="20"/>
          <w:szCs w:val="20"/>
        </w:rPr>
        <w:t>l</w:t>
      </w:r>
      <w:r w:rsidRPr="0003485A">
        <w:rPr>
          <w:rFonts w:ascii="Lato" w:eastAsia="Arial" w:hAnsi="Lato" w:cs="Arial"/>
          <w:color w:val="211E1F"/>
          <w:sz w:val="20"/>
          <w:szCs w:val="20"/>
        </w:rPr>
        <w:t>l</w:t>
      </w:r>
      <w:r w:rsidRPr="0003485A">
        <w:rPr>
          <w:rFonts w:ascii="Lato" w:eastAsia="Arial" w:hAnsi="Lato" w:cs="Arial"/>
          <w:color w:val="211E1F"/>
          <w:spacing w:val="-4"/>
          <w:sz w:val="20"/>
          <w:szCs w:val="20"/>
        </w:rPr>
        <w:t xml:space="preserve"> </w:t>
      </w:r>
      <w:r w:rsidRPr="0003485A">
        <w:rPr>
          <w:rFonts w:ascii="Lato" w:eastAsia="Arial" w:hAnsi="Lato" w:cs="Arial"/>
          <w:color w:val="211E1F"/>
          <w:spacing w:val="2"/>
          <w:sz w:val="20"/>
          <w:szCs w:val="20"/>
        </w:rPr>
        <w:t>b</w:t>
      </w:r>
      <w:r w:rsidRPr="0003485A">
        <w:rPr>
          <w:rFonts w:ascii="Lato" w:eastAsia="Arial" w:hAnsi="Lato" w:cs="Arial"/>
          <w:color w:val="211E1F"/>
          <w:sz w:val="20"/>
          <w:szCs w:val="20"/>
        </w:rPr>
        <w:t>e</w:t>
      </w:r>
      <w:r w:rsidRPr="0003485A">
        <w:rPr>
          <w:rFonts w:ascii="Lato" w:eastAsia="Arial" w:hAnsi="Lato" w:cs="Arial"/>
          <w:color w:val="211E1F"/>
          <w:spacing w:val="-2"/>
          <w:sz w:val="20"/>
          <w:szCs w:val="20"/>
        </w:rPr>
        <w:t xml:space="preserve"> </w:t>
      </w:r>
      <w:r w:rsidRPr="0003485A">
        <w:rPr>
          <w:rFonts w:ascii="Lato" w:eastAsia="Arial" w:hAnsi="Lato" w:cs="Arial"/>
          <w:color w:val="211E1F"/>
          <w:spacing w:val="1"/>
          <w:sz w:val="20"/>
          <w:szCs w:val="20"/>
        </w:rPr>
        <w:t>d</w:t>
      </w:r>
      <w:r w:rsidRPr="0003485A">
        <w:rPr>
          <w:rFonts w:ascii="Lato" w:eastAsia="Arial" w:hAnsi="Lato" w:cs="Arial"/>
          <w:color w:val="211E1F"/>
          <w:spacing w:val="-1"/>
          <w:sz w:val="20"/>
          <w:szCs w:val="20"/>
        </w:rPr>
        <w:t>i</w:t>
      </w:r>
      <w:r w:rsidRPr="0003485A">
        <w:rPr>
          <w:rFonts w:ascii="Lato" w:eastAsia="Arial" w:hAnsi="Lato" w:cs="Arial"/>
          <w:color w:val="211E1F"/>
          <w:spacing w:val="1"/>
          <w:sz w:val="20"/>
          <w:szCs w:val="20"/>
        </w:rPr>
        <w:t>sc</w:t>
      </w:r>
      <w:r w:rsidRPr="0003485A">
        <w:rPr>
          <w:rFonts w:ascii="Lato" w:eastAsia="Arial" w:hAnsi="Lato" w:cs="Arial"/>
          <w:color w:val="211E1F"/>
          <w:sz w:val="20"/>
          <w:szCs w:val="20"/>
        </w:rPr>
        <w:t>u</w:t>
      </w:r>
      <w:r w:rsidRPr="0003485A">
        <w:rPr>
          <w:rFonts w:ascii="Lato" w:eastAsia="Arial" w:hAnsi="Lato" w:cs="Arial"/>
          <w:color w:val="211E1F"/>
          <w:spacing w:val="1"/>
          <w:sz w:val="20"/>
          <w:szCs w:val="20"/>
        </w:rPr>
        <w:t>ss</w:t>
      </w:r>
      <w:r w:rsidRPr="0003485A">
        <w:rPr>
          <w:rFonts w:ascii="Lato" w:eastAsia="Arial" w:hAnsi="Lato" w:cs="Arial"/>
          <w:color w:val="211E1F"/>
          <w:sz w:val="20"/>
          <w:szCs w:val="20"/>
        </w:rPr>
        <w:t>ed</w:t>
      </w:r>
      <w:r w:rsidRPr="0003485A">
        <w:rPr>
          <w:rFonts w:ascii="Lato" w:eastAsia="Arial" w:hAnsi="Lato" w:cs="Arial"/>
          <w:color w:val="211E1F"/>
          <w:spacing w:val="-10"/>
          <w:sz w:val="20"/>
          <w:szCs w:val="20"/>
        </w:rPr>
        <w:t xml:space="preserve"> </w:t>
      </w:r>
      <w:r w:rsidRPr="0003485A">
        <w:rPr>
          <w:rFonts w:ascii="Lato" w:eastAsia="Arial" w:hAnsi="Lato" w:cs="Arial"/>
          <w:color w:val="211E1F"/>
          <w:sz w:val="20"/>
          <w:szCs w:val="20"/>
        </w:rPr>
        <w:t>w</w:t>
      </w:r>
      <w:r w:rsidRPr="0003485A">
        <w:rPr>
          <w:rFonts w:ascii="Lato" w:eastAsia="Arial" w:hAnsi="Lato" w:cs="Arial"/>
          <w:color w:val="211E1F"/>
          <w:spacing w:val="1"/>
          <w:sz w:val="20"/>
          <w:szCs w:val="20"/>
        </w:rPr>
        <w:t>i</w:t>
      </w:r>
      <w:r w:rsidRPr="0003485A">
        <w:rPr>
          <w:rFonts w:ascii="Lato" w:eastAsia="Arial" w:hAnsi="Lato" w:cs="Arial"/>
          <w:color w:val="211E1F"/>
          <w:sz w:val="20"/>
          <w:szCs w:val="20"/>
        </w:rPr>
        <w:t>th</w:t>
      </w:r>
      <w:r w:rsidRPr="0003485A">
        <w:rPr>
          <w:rFonts w:ascii="Lato" w:eastAsia="Arial" w:hAnsi="Lato" w:cs="Arial"/>
          <w:color w:val="211E1F"/>
          <w:spacing w:val="-5"/>
          <w:sz w:val="20"/>
          <w:szCs w:val="20"/>
        </w:rPr>
        <w:t xml:space="preserve"> </w:t>
      </w:r>
      <w:r w:rsidRPr="0003485A">
        <w:rPr>
          <w:rFonts w:ascii="Lato" w:eastAsia="Arial" w:hAnsi="Lato" w:cs="Arial"/>
          <w:color w:val="211E1F"/>
          <w:spacing w:val="2"/>
          <w:sz w:val="20"/>
          <w:szCs w:val="20"/>
        </w:rPr>
        <w:t>th</w:t>
      </w:r>
      <w:r w:rsidRPr="0003485A">
        <w:rPr>
          <w:rFonts w:ascii="Lato" w:eastAsia="Arial" w:hAnsi="Lato" w:cs="Arial"/>
          <w:color w:val="211E1F"/>
          <w:sz w:val="20"/>
          <w:szCs w:val="20"/>
        </w:rPr>
        <w:t>e</w:t>
      </w:r>
      <w:r w:rsidRPr="0003485A">
        <w:rPr>
          <w:rFonts w:ascii="Lato" w:eastAsia="Arial" w:hAnsi="Lato" w:cs="Arial"/>
          <w:color w:val="211E1F"/>
          <w:spacing w:val="-3"/>
          <w:sz w:val="20"/>
          <w:szCs w:val="20"/>
        </w:rPr>
        <w:t xml:space="preserve"> </w:t>
      </w:r>
      <w:r w:rsidRPr="0003485A">
        <w:rPr>
          <w:rFonts w:ascii="Lato" w:eastAsia="Arial" w:hAnsi="Lato" w:cs="Arial"/>
          <w:color w:val="211E1F"/>
          <w:sz w:val="20"/>
          <w:szCs w:val="20"/>
        </w:rPr>
        <w:t>su</w:t>
      </w:r>
      <w:r w:rsidRPr="0003485A">
        <w:rPr>
          <w:rFonts w:ascii="Lato" w:eastAsia="Arial" w:hAnsi="Lato" w:cs="Arial"/>
          <w:color w:val="211E1F"/>
          <w:spacing w:val="1"/>
          <w:sz w:val="20"/>
          <w:szCs w:val="20"/>
        </w:rPr>
        <w:t>cc</w:t>
      </w:r>
      <w:r w:rsidRPr="0003485A">
        <w:rPr>
          <w:rFonts w:ascii="Lato" w:eastAsia="Arial" w:hAnsi="Lato" w:cs="Arial"/>
          <w:color w:val="211E1F"/>
          <w:sz w:val="20"/>
          <w:szCs w:val="20"/>
        </w:rPr>
        <w:t>e</w:t>
      </w:r>
      <w:r w:rsidRPr="0003485A">
        <w:rPr>
          <w:rFonts w:ascii="Lato" w:eastAsia="Arial" w:hAnsi="Lato" w:cs="Arial"/>
          <w:color w:val="211E1F"/>
          <w:spacing w:val="1"/>
          <w:sz w:val="20"/>
          <w:szCs w:val="20"/>
        </w:rPr>
        <w:t>ss</w:t>
      </w:r>
      <w:r w:rsidRPr="0003485A">
        <w:rPr>
          <w:rFonts w:ascii="Lato" w:eastAsia="Arial" w:hAnsi="Lato" w:cs="Arial"/>
          <w:color w:val="211E1F"/>
          <w:sz w:val="20"/>
          <w:szCs w:val="20"/>
        </w:rPr>
        <w:t>ful</w:t>
      </w:r>
      <w:r w:rsidRPr="0003485A">
        <w:rPr>
          <w:rFonts w:ascii="Lato" w:eastAsia="Arial" w:hAnsi="Lato" w:cs="Arial"/>
          <w:color w:val="211E1F"/>
          <w:spacing w:val="-11"/>
          <w:sz w:val="20"/>
          <w:szCs w:val="20"/>
        </w:rPr>
        <w:t xml:space="preserve"> </w:t>
      </w:r>
      <w:r w:rsidRPr="0003485A">
        <w:rPr>
          <w:rFonts w:ascii="Lato" w:eastAsia="Arial" w:hAnsi="Lato" w:cs="Arial"/>
          <w:color w:val="211E1F"/>
          <w:sz w:val="20"/>
          <w:szCs w:val="20"/>
        </w:rPr>
        <w:t>art</w:t>
      </w:r>
      <w:r w:rsidRPr="0003485A">
        <w:rPr>
          <w:rFonts w:ascii="Lato" w:eastAsia="Arial" w:hAnsi="Lato" w:cs="Arial"/>
          <w:color w:val="211E1F"/>
          <w:spacing w:val="-1"/>
          <w:sz w:val="20"/>
          <w:szCs w:val="20"/>
        </w:rPr>
        <w:t>i</w:t>
      </w:r>
      <w:r w:rsidRPr="0003485A">
        <w:rPr>
          <w:rFonts w:ascii="Lato" w:eastAsia="Arial" w:hAnsi="Lato" w:cs="Arial"/>
          <w:color w:val="211E1F"/>
          <w:spacing w:val="1"/>
          <w:sz w:val="20"/>
          <w:szCs w:val="20"/>
        </w:rPr>
        <w:t>s</w:t>
      </w:r>
      <w:r w:rsidRPr="0003485A">
        <w:rPr>
          <w:rFonts w:ascii="Lato" w:eastAsia="Arial" w:hAnsi="Lato" w:cs="Arial"/>
          <w:color w:val="211E1F"/>
          <w:sz w:val="20"/>
          <w:szCs w:val="20"/>
        </w:rPr>
        <w:t>t.</w:t>
      </w:r>
    </w:p>
    <w:tbl>
      <w:tblPr>
        <w:tblW w:w="9794" w:type="dxa"/>
        <w:tblInd w:w="-6" w:type="dxa"/>
        <w:tblLayout w:type="fixed"/>
        <w:tblCellMar>
          <w:left w:w="0" w:type="dxa"/>
          <w:right w:w="0" w:type="dxa"/>
        </w:tblCellMar>
        <w:tblLook w:val="01E0" w:firstRow="1" w:lastRow="1" w:firstColumn="1" w:lastColumn="1" w:noHBand="0" w:noVBand="0"/>
      </w:tblPr>
      <w:tblGrid>
        <w:gridCol w:w="3344"/>
        <w:gridCol w:w="3740"/>
        <w:gridCol w:w="2710"/>
      </w:tblGrid>
      <w:tr w:rsidR="00572916" w:rsidRPr="00CF5796" w:rsidTr="00BD0C94">
        <w:trPr>
          <w:trHeight w:hRule="exact" w:val="470"/>
        </w:trPr>
        <w:tc>
          <w:tcPr>
            <w:tcW w:w="3344"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b/>
                <w:color w:val="211E1F"/>
              </w:rPr>
              <w:t>Ta</w:t>
            </w:r>
            <w:r w:rsidRPr="00CF5796">
              <w:rPr>
                <w:rFonts w:ascii="Lato" w:eastAsia="Arial" w:hAnsi="Lato" w:cs="Arial"/>
                <w:b/>
                <w:color w:val="211E1F"/>
                <w:spacing w:val="-1"/>
              </w:rPr>
              <w:t>s</w:t>
            </w:r>
            <w:r w:rsidRPr="00CF5796">
              <w:rPr>
                <w:rFonts w:ascii="Lato" w:eastAsia="Arial" w:hAnsi="Lato" w:cs="Arial"/>
                <w:b/>
                <w:color w:val="211E1F"/>
              </w:rPr>
              <w:t>k</w:t>
            </w:r>
          </w:p>
        </w:tc>
        <w:tc>
          <w:tcPr>
            <w:tcW w:w="374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2"/>
              <w:rPr>
                <w:rFonts w:ascii="Lato" w:eastAsia="Arial" w:hAnsi="Lato" w:cs="Arial"/>
              </w:rPr>
            </w:pPr>
            <w:r w:rsidRPr="00CF5796">
              <w:rPr>
                <w:rFonts w:ascii="Lato" w:eastAsia="Arial" w:hAnsi="Lato" w:cs="Arial"/>
                <w:b/>
                <w:color w:val="211E1F"/>
              </w:rPr>
              <w:t>Timeline</w:t>
            </w:r>
          </w:p>
        </w:tc>
        <w:tc>
          <w:tcPr>
            <w:tcW w:w="271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b/>
                <w:color w:val="211E1F"/>
              </w:rPr>
            </w:pPr>
            <w:r w:rsidRPr="00CF5796">
              <w:rPr>
                <w:rFonts w:ascii="Lato" w:eastAsia="Arial" w:hAnsi="Lato" w:cs="Arial"/>
                <w:b/>
                <w:color w:val="211E1F"/>
              </w:rPr>
              <w:t>Resp</w:t>
            </w:r>
            <w:r w:rsidRPr="00CF5796">
              <w:rPr>
                <w:rFonts w:ascii="Lato" w:eastAsia="Arial" w:hAnsi="Lato" w:cs="Arial"/>
                <w:b/>
                <w:color w:val="211E1F"/>
                <w:spacing w:val="1"/>
              </w:rPr>
              <w:t>o</w:t>
            </w:r>
            <w:r w:rsidRPr="00CF5796">
              <w:rPr>
                <w:rFonts w:ascii="Lato" w:eastAsia="Arial" w:hAnsi="Lato" w:cs="Arial"/>
                <w:b/>
                <w:color w:val="211E1F"/>
              </w:rPr>
              <w:t>nsibili</w:t>
            </w:r>
            <w:r w:rsidRPr="00CF5796">
              <w:rPr>
                <w:rFonts w:ascii="Lato" w:eastAsia="Arial" w:hAnsi="Lato" w:cs="Arial"/>
                <w:b/>
                <w:color w:val="211E1F"/>
                <w:spacing w:val="3"/>
              </w:rPr>
              <w:t>t</w:t>
            </w:r>
            <w:r w:rsidRPr="00CF5796">
              <w:rPr>
                <w:rFonts w:ascii="Lato" w:eastAsia="Arial" w:hAnsi="Lato" w:cs="Arial"/>
                <w:b/>
                <w:color w:val="211E1F"/>
              </w:rPr>
              <w:t>y</w:t>
            </w:r>
          </w:p>
          <w:p w:rsidR="00572916" w:rsidRPr="00CF5796" w:rsidRDefault="00572916" w:rsidP="00DF420D">
            <w:pPr>
              <w:spacing w:after="0"/>
              <w:ind w:left="105"/>
              <w:rPr>
                <w:rFonts w:ascii="Lato" w:eastAsia="Arial" w:hAnsi="Lato" w:cs="Arial"/>
                <w:b/>
                <w:color w:val="211E1F"/>
              </w:rPr>
            </w:pPr>
          </w:p>
          <w:p w:rsidR="00572916" w:rsidRPr="00CF5796" w:rsidRDefault="00572916" w:rsidP="00DF420D">
            <w:pPr>
              <w:spacing w:after="0"/>
              <w:ind w:left="105"/>
              <w:rPr>
                <w:rFonts w:ascii="Lato" w:eastAsia="Arial" w:hAnsi="Lato" w:cs="Arial"/>
              </w:rPr>
            </w:pPr>
          </w:p>
        </w:tc>
      </w:tr>
      <w:tr w:rsidR="00572916" w:rsidRPr="00CF5796" w:rsidTr="00BD0C94">
        <w:trPr>
          <w:trHeight w:hRule="exact" w:val="470"/>
        </w:trPr>
        <w:tc>
          <w:tcPr>
            <w:tcW w:w="3344"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spacing w:val="-1"/>
              </w:rPr>
              <w:t>Quote</w:t>
            </w:r>
            <w:r w:rsidRPr="00CF5796">
              <w:rPr>
                <w:rFonts w:ascii="Lato" w:eastAsia="Arial" w:hAnsi="Lato" w:cs="Arial"/>
                <w:color w:val="211E1F"/>
                <w:spacing w:val="-10"/>
              </w:rPr>
              <w:t xml:space="preserve"> </w:t>
            </w:r>
            <w:r w:rsidRPr="00CF5796">
              <w:rPr>
                <w:rFonts w:ascii="Lato" w:eastAsia="Arial" w:hAnsi="Lato" w:cs="Arial"/>
                <w:color w:val="211E1F"/>
              </w:rPr>
              <w:t>d</w:t>
            </w:r>
            <w:r w:rsidRPr="00CF5796">
              <w:rPr>
                <w:rFonts w:ascii="Lato" w:eastAsia="Arial" w:hAnsi="Lato" w:cs="Arial"/>
                <w:color w:val="211E1F"/>
                <w:spacing w:val="1"/>
              </w:rPr>
              <w:t>u</w:t>
            </w:r>
            <w:r w:rsidRPr="00CF5796">
              <w:rPr>
                <w:rFonts w:ascii="Lato" w:eastAsia="Arial" w:hAnsi="Lato" w:cs="Arial"/>
                <w:color w:val="211E1F"/>
              </w:rPr>
              <w:t>e</w:t>
            </w:r>
          </w:p>
        </w:tc>
        <w:tc>
          <w:tcPr>
            <w:tcW w:w="374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2"/>
              <w:rPr>
                <w:rFonts w:ascii="Lato" w:eastAsia="Arial" w:hAnsi="Lato" w:cs="Arial"/>
              </w:rPr>
            </w:pPr>
            <w:r>
              <w:rPr>
                <w:rFonts w:ascii="Lato" w:hAnsi="Lato"/>
              </w:rPr>
              <w:t>2</w:t>
            </w:r>
            <w:r w:rsidR="00937044">
              <w:rPr>
                <w:rFonts w:ascii="Lato" w:hAnsi="Lato"/>
              </w:rPr>
              <w:t>4</w:t>
            </w:r>
            <w:r>
              <w:rPr>
                <w:rFonts w:ascii="Lato" w:hAnsi="Lato"/>
              </w:rPr>
              <w:t xml:space="preserve"> June 2022</w:t>
            </w:r>
          </w:p>
        </w:tc>
        <w:tc>
          <w:tcPr>
            <w:tcW w:w="271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spacing w:val="-1"/>
              </w:rPr>
              <w:t>A</w:t>
            </w:r>
            <w:r w:rsidRPr="00CF5796">
              <w:rPr>
                <w:rFonts w:ascii="Lato" w:eastAsia="Arial" w:hAnsi="Lato" w:cs="Arial"/>
                <w:color w:val="211E1F"/>
                <w:spacing w:val="1"/>
              </w:rPr>
              <w:t>r</w:t>
            </w:r>
            <w:r w:rsidRPr="00CF5796">
              <w:rPr>
                <w:rFonts w:ascii="Lato" w:eastAsia="Arial" w:hAnsi="Lato" w:cs="Arial"/>
                <w:color w:val="211E1F"/>
              </w:rPr>
              <w:t>t</w:t>
            </w:r>
            <w:r w:rsidRPr="00CF5796">
              <w:rPr>
                <w:rFonts w:ascii="Lato" w:eastAsia="Arial" w:hAnsi="Lato" w:cs="Arial"/>
                <w:color w:val="211E1F"/>
                <w:spacing w:val="-1"/>
              </w:rPr>
              <w:t>i</w:t>
            </w:r>
            <w:r w:rsidRPr="00CF5796">
              <w:rPr>
                <w:rFonts w:ascii="Lato" w:eastAsia="Arial" w:hAnsi="Lato" w:cs="Arial"/>
                <w:color w:val="211E1F"/>
                <w:spacing w:val="1"/>
              </w:rPr>
              <w:t>s</w:t>
            </w:r>
            <w:r w:rsidRPr="00CF5796">
              <w:rPr>
                <w:rFonts w:ascii="Lato" w:eastAsia="Arial" w:hAnsi="Lato" w:cs="Arial"/>
                <w:color w:val="211E1F"/>
              </w:rPr>
              <w:t>t</w:t>
            </w:r>
          </w:p>
        </w:tc>
      </w:tr>
      <w:tr w:rsidR="00572916" w:rsidRPr="00CF5796" w:rsidTr="00BD0C94">
        <w:trPr>
          <w:trHeight w:hRule="exact" w:val="470"/>
        </w:trPr>
        <w:tc>
          <w:tcPr>
            <w:tcW w:w="3344"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rPr>
                <w:rFonts w:ascii="Lato" w:eastAsia="Arial" w:hAnsi="Lato" w:cs="Arial"/>
              </w:rPr>
            </w:pPr>
            <w:r w:rsidRPr="00CF5796">
              <w:rPr>
                <w:rFonts w:ascii="Lato" w:eastAsia="Arial" w:hAnsi="Lato" w:cs="Arial"/>
                <w:color w:val="211E1F"/>
                <w:spacing w:val="-1"/>
              </w:rPr>
              <w:t xml:space="preserve">  Re</w:t>
            </w:r>
            <w:r>
              <w:rPr>
                <w:rFonts w:ascii="Lato" w:eastAsia="Arial" w:hAnsi="Lato" w:cs="Arial"/>
                <w:color w:val="211E1F"/>
                <w:spacing w:val="-1"/>
              </w:rPr>
              <w:t>sponse</w:t>
            </w:r>
            <w:r w:rsidRPr="00CF5796">
              <w:rPr>
                <w:rFonts w:ascii="Lato" w:eastAsia="Arial" w:hAnsi="Lato" w:cs="Arial"/>
                <w:color w:val="211E1F"/>
                <w:spacing w:val="-1"/>
              </w:rPr>
              <w:t xml:space="preserve"> to Quote </w:t>
            </w:r>
          </w:p>
        </w:tc>
        <w:tc>
          <w:tcPr>
            <w:tcW w:w="374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after="0"/>
              <w:ind w:left="102"/>
              <w:rPr>
                <w:rFonts w:ascii="Lato" w:eastAsia="Arial" w:hAnsi="Lato" w:cs="Arial"/>
              </w:rPr>
            </w:pPr>
            <w:r>
              <w:rPr>
                <w:rFonts w:ascii="Lato" w:hAnsi="Lato"/>
              </w:rPr>
              <w:t>2</w:t>
            </w:r>
            <w:r w:rsidR="00937044">
              <w:rPr>
                <w:rFonts w:ascii="Lato" w:hAnsi="Lato"/>
              </w:rPr>
              <w:t>7</w:t>
            </w:r>
            <w:r>
              <w:rPr>
                <w:rFonts w:ascii="Lato" w:hAnsi="Lato"/>
              </w:rPr>
              <w:t xml:space="preserve"> June 2022</w:t>
            </w:r>
          </w:p>
        </w:tc>
        <w:tc>
          <w:tcPr>
            <w:tcW w:w="271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rPr>
              <w:t>Cou</w:t>
            </w:r>
            <w:r w:rsidRPr="00CF5796">
              <w:rPr>
                <w:rFonts w:ascii="Lato" w:eastAsia="Arial" w:hAnsi="Lato" w:cs="Arial"/>
                <w:color w:val="211E1F"/>
                <w:spacing w:val="-1"/>
              </w:rPr>
              <w:t>n</w:t>
            </w:r>
            <w:r w:rsidRPr="00CF5796">
              <w:rPr>
                <w:rFonts w:ascii="Lato" w:eastAsia="Arial" w:hAnsi="Lato" w:cs="Arial"/>
                <w:color w:val="211E1F"/>
                <w:spacing w:val="1"/>
              </w:rPr>
              <w:t>ci</w:t>
            </w:r>
            <w:r w:rsidRPr="00CF5796">
              <w:rPr>
                <w:rFonts w:ascii="Lato" w:eastAsia="Arial" w:hAnsi="Lato" w:cs="Arial"/>
                <w:color w:val="211E1F"/>
              </w:rPr>
              <w:t>l</w:t>
            </w:r>
          </w:p>
        </w:tc>
      </w:tr>
      <w:tr w:rsidR="00572916" w:rsidRPr="00CF5796" w:rsidTr="00BD0C94">
        <w:trPr>
          <w:trHeight w:hRule="exact" w:val="473"/>
        </w:trPr>
        <w:tc>
          <w:tcPr>
            <w:tcW w:w="3344"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spacing w:val="-1"/>
              </w:rPr>
              <w:t>A</w:t>
            </w:r>
            <w:r w:rsidRPr="00CF5796">
              <w:rPr>
                <w:rFonts w:ascii="Lato" w:eastAsia="Arial" w:hAnsi="Lato" w:cs="Arial"/>
                <w:color w:val="211E1F"/>
                <w:spacing w:val="1"/>
              </w:rPr>
              <w:t>r</w:t>
            </w:r>
            <w:r w:rsidRPr="00CF5796">
              <w:rPr>
                <w:rFonts w:ascii="Lato" w:eastAsia="Arial" w:hAnsi="Lato" w:cs="Arial"/>
                <w:color w:val="211E1F"/>
              </w:rPr>
              <w:t>t</w:t>
            </w:r>
            <w:r w:rsidRPr="00CF5796">
              <w:rPr>
                <w:rFonts w:ascii="Lato" w:eastAsia="Arial" w:hAnsi="Lato" w:cs="Arial"/>
                <w:color w:val="211E1F"/>
                <w:spacing w:val="-1"/>
              </w:rPr>
              <w:t>i</w:t>
            </w:r>
            <w:r w:rsidRPr="00CF5796">
              <w:rPr>
                <w:rFonts w:ascii="Lato" w:eastAsia="Arial" w:hAnsi="Lato" w:cs="Arial"/>
                <w:color w:val="211E1F"/>
                <w:spacing w:val="1"/>
              </w:rPr>
              <w:t>s</w:t>
            </w:r>
            <w:r w:rsidRPr="00CF5796">
              <w:rPr>
                <w:rFonts w:ascii="Lato" w:eastAsia="Arial" w:hAnsi="Lato" w:cs="Arial"/>
                <w:color w:val="211E1F"/>
              </w:rPr>
              <w:t>t</w:t>
            </w:r>
            <w:r w:rsidRPr="00CF5796">
              <w:rPr>
                <w:rFonts w:ascii="Lato" w:eastAsia="Arial" w:hAnsi="Lato" w:cs="Arial"/>
                <w:color w:val="211E1F"/>
                <w:spacing w:val="-5"/>
              </w:rPr>
              <w:t xml:space="preserve"> </w:t>
            </w:r>
            <w:r w:rsidRPr="00CF5796">
              <w:rPr>
                <w:rFonts w:ascii="Lato" w:eastAsia="Arial" w:hAnsi="Lato" w:cs="Arial"/>
                <w:color w:val="211E1F"/>
                <w:spacing w:val="1"/>
              </w:rPr>
              <w:t>d</w:t>
            </w:r>
            <w:r w:rsidRPr="00CF5796">
              <w:rPr>
                <w:rFonts w:ascii="Lato" w:eastAsia="Arial" w:hAnsi="Lato" w:cs="Arial"/>
                <w:color w:val="211E1F"/>
              </w:rPr>
              <w:t>e</w:t>
            </w:r>
            <w:r w:rsidRPr="00CF5796">
              <w:rPr>
                <w:rFonts w:ascii="Lato" w:eastAsia="Arial" w:hAnsi="Lato" w:cs="Arial"/>
                <w:color w:val="211E1F"/>
                <w:spacing w:val="1"/>
              </w:rPr>
              <w:t>v</w:t>
            </w:r>
            <w:r w:rsidRPr="00CF5796">
              <w:rPr>
                <w:rFonts w:ascii="Lato" w:eastAsia="Arial" w:hAnsi="Lato" w:cs="Arial"/>
                <w:color w:val="211E1F"/>
              </w:rPr>
              <w:t>e</w:t>
            </w:r>
            <w:r w:rsidRPr="00CF5796">
              <w:rPr>
                <w:rFonts w:ascii="Lato" w:eastAsia="Arial" w:hAnsi="Lato" w:cs="Arial"/>
                <w:color w:val="211E1F"/>
                <w:spacing w:val="1"/>
              </w:rPr>
              <w:t>l</w:t>
            </w:r>
            <w:r w:rsidRPr="00CF5796">
              <w:rPr>
                <w:rFonts w:ascii="Lato" w:eastAsia="Arial" w:hAnsi="Lato" w:cs="Arial"/>
                <w:color w:val="211E1F"/>
              </w:rPr>
              <w:t>o</w:t>
            </w:r>
            <w:r w:rsidRPr="00CF5796">
              <w:rPr>
                <w:rFonts w:ascii="Lato" w:eastAsia="Arial" w:hAnsi="Lato" w:cs="Arial"/>
                <w:color w:val="211E1F"/>
                <w:spacing w:val="-1"/>
              </w:rPr>
              <w:t>p</w:t>
            </w:r>
            <w:r w:rsidRPr="00CF5796">
              <w:rPr>
                <w:rFonts w:ascii="Lato" w:eastAsia="Arial" w:hAnsi="Lato" w:cs="Arial"/>
                <w:color w:val="211E1F"/>
              </w:rPr>
              <w:t xml:space="preserve">s </w:t>
            </w:r>
            <w:r w:rsidRPr="00CF5796">
              <w:rPr>
                <w:rFonts w:ascii="Lato" w:eastAsia="Arial" w:hAnsi="Lato" w:cs="Arial"/>
                <w:color w:val="211E1F"/>
                <w:spacing w:val="-7"/>
              </w:rPr>
              <w:t>draft</w:t>
            </w:r>
            <w:r w:rsidRPr="00CF5796">
              <w:rPr>
                <w:rFonts w:ascii="Lato" w:eastAsia="Arial" w:hAnsi="Lato" w:cs="Arial"/>
                <w:color w:val="211E1F"/>
                <w:spacing w:val="-5"/>
              </w:rPr>
              <w:t xml:space="preserve"> </w:t>
            </w:r>
            <w:r w:rsidRPr="00CF5796">
              <w:rPr>
                <w:rFonts w:ascii="Lato" w:eastAsia="Arial" w:hAnsi="Lato" w:cs="Arial"/>
                <w:color w:val="211E1F"/>
              </w:rPr>
              <w:t>d</w:t>
            </w:r>
            <w:r w:rsidRPr="00CF5796">
              <w:rPr>
                <w:rFonts w:ascii="Lato" w:eastAsia="Arial" w:hAnsi="Lato" w:cs="Arial"/>
                <w:color w:val="211E1F"/>
                <w:spacing w:val="-1"/>
              </w:rPr>
              <w:t>e</w:t>
            </w:r>
            <w:r w:rsidRPr="00CF5796">
              <w:rPr>
                <w:rFonts w:ascii="Lato" w:eastAsia="Arial" w:hAnsi="Lato" w:cs="Arial"/>
                <w:color w:val="211E1F"/>
                <w:spacing w:val="3"/>
              </w:rPr>
              <w:t>s</w:t>
            </w:r>
            <w:r w:rsidRPr="00CF5796">
              <w:rPr>
                <w:rFonts w:ascii="Lato" w:eastAsia="Arial" w:hAnsi="Lato" w:cs="Arial"/>
                <w:color w:val="211E1F"/>
                <w:spacing w:val="-1"/>
              </w:rPr>
              <w:t>i</w:t>
            </w:r>
            <w:r w:rsidRPr="00CF5796">
              <w:rPr>
                <w:rFonts w:ascii="Lato" w:eastAsia="Arial" w:hAnsi="Lato" w:cs="Arial"/>
                <w:color w:val="211E1F"/>
              </w:rPr>
              <w:t>gn</w:t>
            </w:r>
          </w:p>
        </w:tc>
        <w:tc>
          <w:tcPr>
            <w:tcW w:w="3740" w:type="dxa"/>
            <w:tcBorders>
              <w:top w:val="single" w:sz="5" w:space="0" w:color="000000"/>
              <w:left w:val="single" w:sz="5" w:space="0" w:color="000000"/>
              <w:bottom w:val="single" w:sz="5" w:space="0" w:color="000000"/>
              <w:right w:val="single" w:sz="5" w:space="0" w:color="000000"/>
            </w:tcBorders>
          </w:tcPr>
          <w:p w:rsidR="00572916" w:rsidRPr="00CF5796" w:rsidRDefault="00937044" w:rsidP="00DF420D">
            <w:pPr>
              <w:spacing w:after="0"/>
              <w:ind w:left="102"/>
              <w:rPr>
                <w:rFonts w:ascii="Lato" w:eastAsia="Arial" w:hAnsi="Lato" w:cs="Arial"/>
              </w:rPr>
            </w:pPr>
            <w:r>
              <w:rPr>
                <w:rFonts w:ascii="Lato" w:hAnsi="Lato"/>
              </w:rPr>
              <w:t>30</w:t>
            </w:r>
            <w:r w:rsidR="00572916">
              <w:rPr>
                <w:rFonts w:ascii="Lato" w:hAnsi="Lato"/>
              </w:rPr>
              <w:t xml:space="preserve"> June 2022</w:t>
            </w:r>
          </w:p>
        </w:tc>
        <w:tc>
          <w:tcPr>
            <w:tcW w:w="271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spacing w:val="-1"/>
              </w:rPr>
              <w:t>A</w:t>
            </w:r>
            <w:r w:rsidRPr="00CF5796">
              <w:rPr>
                <w:rFonts w:ascii="Lato" w:eastAsia="Arial" w:hAnsi="Lato" w:cs="Arial"/>
                <w:color w:val="211E1F"/>
                <w:spacing w:val="1"/>
              </w:rPr>
              <w:t>r</w:t>
            </w:r>
            <w:r w:rsidRPr="00CF5796">
              <w:rPr>
                <w:rFonts w:ascii="Lato" w:eastAsia="Arial" w:hAnsi="Lato" w:cs="Arial"/>
                <w:color w:val="211E1F"/>
              </w:rPr>
              <w:t>t</w:t>
            </w:r>
            <w:r w:rsidRPr="00CF5796">
              <w:rPr>
                <w:rFonts w:ascii="Lato" w:eastAsia="Arial" w:hAnsi="Lato" w:cs="Arial"/>
                <w:color w:val="211E1F"/>
                <w:spacing w:val="-1"/>
              </w:rPr>
              <w:t>i</w:t>
            </w:r>
            <w:r w:rsidRPr="00CF5796">
              <w:rPr>
                <w:rFonts w:ascii="Lato" w:eastAsia="Arial" w:hAnsi="Lato" w:cs="Arial"/>
                <w:color w:val="211E1F"/>
                <w:spacing w:val="1"/>
              </w:rPr>
              <w:t>s</w:t>
            </w:r>
            <w:r w:rsidRPr="00CF5796">
              <w:rPr>
                <w:rFonts w:ascii="Lato" w:eastAsia="Arial" w:hAnsi="Lato" w:cs="Arial"/>
                <w:color w:val="211E1F"/>
              </w:rPr>
              <w:t>t</w:t>
            </w:r>
          </w:p>
        </w:tc>
      </w:tr>
      <w:tr w:rsidR="00572916" w:rsidRPr="00CF5796" w:rsidTr="00BD0C94">
        <w:trPr>
          <w:trHeight w:hRule="exact" w:val="953"/>
        </w:trPr>
        <w:tc>
          <w:tcPr>
            <w:tcW w:w="3344"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8" w:after="0" w:line="120" w:lineRule="exact"/>
              <w:rPr>
                <w:rFonts w:ascii="Lato" w:hAnsi="Lato"/>
              </w:rPr>
            </w:pPr>
          </w:p>
          <w:p w:rsidR="00572916" w:rsidRPr="00CF5796" w:rsidRDefault="00572916" w:rsidP="00DF420D">
            <w:pPr>
              <w:spacing w:after="0" w:line="252" w:lineRule="auto"/>
              <w:ind w:left="105" w:right="193"/>
              <w:rPr>
                <w:rFonts w:ascii="Lato" w:eastAsia="Arial" w:hAnsi="Lato" w:cs="Arial"/>
              </w:rPr>
            </w:pPr>
            <w:r w:rsidRPr="00CF5796">
              <w:rPr>
                <w:rFonts w:ascii="Lato" w:eastAsia="Arial" w:hAnsi="Lato" w:cs="Arial"/>
                <w:color w:val="211E1F"/>
              </w:rPr>
              <w:t>F</w:t>
            </w:r>
            <w:r w:rsidRPr="00CF5796">
              <w:rPr>
                <w:rFonts w:ascii="Lato" w:eastAsia="Arial" w:hAnsi="Lato" w:cs="Arial"/>
                <w:color w:val="211E1F"/>
                <w:spacing w:val="-1"/>
              </w:rPr>
              <w:t>i</w:t>
            </w:r>
            <w:r w:rsidRPr="00CF5796">
              <w:rPr>
                <w:rFonts w:ascii="Lato" w:eastAsia="Arial" w:hAnsi="Lato" w:cs="Arial"/>
                <w:color w:val="211E1F"/>
              </w:rPr>
              <w:t>n</w:t>
            </w:r>
            <w:r w:rsidRPr="00CF5796">
              <w:rPr>
                <w:rFonts w:ascii="Lato" w:eastAsia="Arial" w:hAnsi="Lato" w:cs="Arial"/>
                <w:color w:val="211E1F"/>
                <w:spacing w:val="1"/>
              </w:rPr>
              <w:t>a</w:t>
            </w:r>
            <w:r w:rsidRPr="00CF5796">
              <w:rPr>
                <w:rFonts w:ascii="Lato" w:eastAsia="Arial" w:hAnsi="Lato" w:cs="Arial"/>
                <w:color w:val="211E1F"/>
              </w:rPr>
              <w:t>l</w:t>
            </w:r>
            <w:r w:rsidRPr="00CF5796">
              <w:rPr>
                <w:rFonts w:ascii="Lato" w:eastAsia="Arial" w:hAnsi="Lato" w:cs="Arial"/>
                <w:color w:val="211E1F"/>
                <w:spacing w:val="-5"/>
              </w:rPr>
              <w:t xml:space="preserve"> </w:t>
            </w:r>
            <w:r w:rsidRPr="00CF5796">
              <w:rPr>
                <w:rFonts w:ascii="Lato" w:eastAsia="Arial" w:hAnsi="Lato" w:cs="Arial"/>
                <w:color w:val="211E1F"/>
              </w:rPr>
              <w:t>d</w:t>
            </w:r>
            <w:r w:rsidRPr="00CF5796">
              <w:rPr>
                <w:rFonts w:ascii="Lato" w:eastAsia="Arial" w:hAnsi="Lato" w:cs="Arial"/>
                <w:color w:val="211E1F"/>
                <w:spacing w:val="-1"/>
              </w:rPr>
              <w:t>e</w:t>
            </w:r>
            <w:r w:rsidRPr="00CF5796">
              <w:rPr>
                <w:rFonts w:ascii="Lato" w:eastAsia="Arial" w:hAnsi="Lato" w:cs="Arial"/>
                <w:color w:val="211E1F"/>
                <w:spacing w:val="3"/>
              </w:rPr>
              <w:t>s</w:t>
            </w:r>
            <w:r w:rsidRPr="00CF5796">
              <w:rPr>
                <w:rFonts w:ascii="Lato" w:eastAsia="Arial" w:hAnsi="Lato" w:cs="Arial"/>
                <w:color w:val="211E1F"/>
                <w:spacing w:val="-1"/>
              </w:rPr>
              <w:t>i</w:t>
            </w:r>
            <w:r w:rsidRPr="00CF5796">
              <w:rPr>
                <w:rFonts w:ascii="Lato" w:eastAsia="Arial" w:hAnsi="Lato" w:cs="Arial"/>
                <w:color w:val="211E1F"/>
              </w:rPr>
              <w:t>gn</w:t>
            </w:r>
            <w:r w:rsidRPr="00CF5796">
              <w:rPr>
                <w:rFonts w:ascii="Lato" w:eastAsia="Arial" w:hAnsi="Lato" w:cs="Arial"/>
                <w:color w:val="211E1F"/>
                <w:spacing w:val="-5"/>
              </w:rPr>
              <w:t xml:space="preserve"> </w:t>
            </w:r>
            <w:r w:rsidRPr="00CF5796">
              <w:rPr>
                <w:rFonts w:ascii="Lato" w:eastAsia="Arial" w:hAnsi="Lato" w:cs="Arial"/>
                <w:color w:val="211E1F"/>
                <w:spacing w:val="1"/>
              </w:rPr>
              <w:t>s</w:t>
            </w:r>
            <w:r w:rsidRPr="00CF5796">
              <w:rPr>
                <w:rFonts w:ascii="Lato" w:eastAsia="Arial" w:hAnsi="Lato" w:cs="Arial"/>
                <w:color w:val="211E1F"/>
                <w:spacing w:val="-1"/>
              </w:rPr>
              <w:t>i</w:t>
            </w:r>
            <w:r w:rsidRPr="00CF5796">
              <w:rPr>
                <w:rFonts w:ascii="Lato" w:eastAsia="Arial" w:hAnsi="Lato" w:cs="Arial"/>
                <w:color w:val="211E1F"/>
              </w:rPr>
              <w:t>gn</w:t>
            </w:r>
            <w:r w:rsidRPr="00CF5796">
              <w:rPr>
                <w:rFonts w:ascii="Lato" w:eastAsia="Arial" w:hAnsi="Lato" w:cs="Arial"/>
                <w:color w:val="211E1F"/>
                <w:spacing w:val="3"/>
              </w:rPr>
              <w:t>-</w:t>
            </w:r>
            <w:r w:rsidRPr="00CF5796">
              <w:rPr>
                <w:rFonts w:ascii="Lato" w:eastAsia="Arial" w:hAnsi="Lato" w:cs="Arial"/>
                <w:color w:val="211E1F"/>
              </w:rPr>
              <w:t>off</w:t>
            </w:r>
            <w:r w:rsidRPr="00CF5796">
              <w:rPr>
                <w:rFonts w:ascii="Lato" w:eastAsia="Arial" w:hAnsi="Lato" w:cs="Arial"/>
                <w:color w:val="211E1F"/>
                <w:spacing w:val="-8"/>
              </w:rPr>
              <w:t xml:space="preserve"> </w:t>
            </w:r>
            <w:r w:rsidRPr="00CF5796">
              <w:rPr>
                <w:rFonts w:ascii="Lato" w:eastAsia="Arial" w:hAnsi="Lato" w:cs="Arial"/>
                <w:color w:val="211E1F"/>
                <w:spacing w:val="2"/>
              </w:rPr>
              <w:t>a</w:t>
            </w:r>
            <w:r w:rsidRPr="00CF5796">
              <w:rPr>
                <w:rFonts w:ascii="Lato" w:eastAsia="Arial" w:hAnsi="Lato" w:cs="Arial"/>
                <w:color w:val="211E1F"/>
              </w:rPr>
              <w:t>nd</w:t>
            </w:r>
            <w:r w:rsidRPr="00CF5796">
              <w:rPr>
                <w:rFonts w:ascii="Lato" w:eastAsia="Arial" w:hAnsi="Lato" w:cs="Arial"/>
                <w:color w:val="211E1F"/>
                <w:spacing w:val="-1"/>
              </w:rPr>
              <w:t xml:space="preserve"> </w:t>
            </w:r>
            <w:r w:rsidRPr="00CF5796">
              <w:rPr>
                <w:rFonts w:ascii="Lato" w:eastAsia="Arial" w:hAnsi="Lato" w:cs="Arial"/>
                <w:color w:val="211E1F"/>
                <w:spacing w:val="2"/>
              </w:rPr>
              <w:t>a</w:t>
            </w:r>
            <w:r w:rsidRPr="00CF5796">
              <w:rPr>
                <w:rFonts w:ascii="Lato" w:eastAsia="Arial" w:hAnsi="Lato" w:cs="Arial"/>
                <w:color w:val="211E1F"/>
              </w:rPr>
              <w:t>p</w:t>
            </w:r>
            <w:r w:rsidRPr="00CF5796">
              <w:rPr>
                <w:rFonts w:ascii="Lato" w:eastAsia="Arial" w:hAnsi="Lato" w:cs="Arial"/>
                <w:color w:val="211E1F"/>
                <w:spacing w:val="-1"/>
              </w:rPr>
              <w:t>p</w:t>
            </w:r>
            <w:r w:rsidRPr="00CF5796">
              <w:rPr>
                <w:rFonts w:ascii="Lato" w:eastAsia="Arial" w:hAnsi="Lato" w:cs="Arial"/>
                <w:color w:val="211E1F"/>
                <w:spacing w:val="1"/>
              </w:rPr>
              <w:t>r</w:t>
            </w:r>
            <w:r w:rsidRPr="00CF5796">
              <w:rPr>
                <w:rFonts w:ascii="Lato" w:eastAsia="Arial" w:hAnsi="Lato" w:cs="Arial"/>
                <w:color w:val="211E1F"/>
              </w:rPr>
              <w:t>o</w:t>
            </w:r>
            <w:r w:rsidRPr="00CF5796">
              <w:rPr>
                <w:rFonts w:ascii="Lato" w:eastAsia="Arial" w:hAnsi="Lato" w:cs="Arial"/>
                <w:color w:val="211E1F"/>
                <w:spacing w:val="1"/>
              </w:rPr>
              <w:t>v</w:t>
            </w:r>
            <w:r w:rsidRPr="00CF5796">
              <w:rPr>
                <w:rFonts w:ascii="Lato" w:eastAsia="Arial" w:hAnsi="Lato" w:cs="Arial"/>
                <w:color w:val="211E1F"/>
              </w:rPr>
              <w:t>al by</w:t>
            </w:r>
            <w:r w:rsidRPr="00CF5796">
              <w:rPr>
                <w:rFonts w:ascii="Lato" w:eastAsia="Arial" w:hAnsi="Lato" w:cs="Arial"/>
                <w:color w:val="211E1F"/>
                <w:spacing w:val="-1"/>
              </w:rPr>
              <w:t xml:space="preserve"> </w:t>
            </w:r>
            <w:r w:rsidRPr="00CF5796">
              <w:rPr>
                <w:rFonts w:ascii="Lato" w:eastAsia="Arial" w:hAnsi="Lato" w:cs="Arial"/>
                <w:color w:val="211E1F"/>
              </w:rPr>
              <w:t>Co</w:t>
            </w:r>
            <w:r w:rsidRPr="00CF5796">
              <w:rPr>
                <w:rFonts w:ascii="Lato" w:eastAsia="Arial" w:hAnsi="Lato" w:cs="Arial"/>
                <w:color w:val="211E1F"/>
                <w:spacing w:val="-1"/>
              </w:rPr>
              <w:t>u</w:t>
            </w:r>
            <w:r w:rsidRPr="00CF5796">
              <w:rPr>
                <w:rFonts w:ascii="Lato" w:eastAsia="Arial" w:hAnsi="Lato" w:cs="Arial"/>
                <w:color w:val="211E1F"/>
              </w:rPr>
              <w:t>n</w:t>
            </w:r>
            <w:r w:rsidRPr="00CF5796">
              <w:rPr>
                <w:rFonts w:ascii="Lato" w:eastAsia="Arial" w:hAnsi="Lato" w:cs="Arial"/>
                <w:color w:val="211E1F"/>
                <w:spacing w:val="3"/>
              </w:rPr>
              <w:t>c</w:t>
            </w:r>
            <w:r w:rsidRPr="00CF5796">
              <w:rPr>
                <w:rFonts w:ascii="Lato" w:eastAsia="Arial" w:hAnsi="Lato" w:cs="Arial"/>
                <w:color w:val="211E1F"/>
                <w:spacing w:val="-1"/>
              </w:rPr>
              <w:t>i</w:t>
            </w:r>
            <w:r w:rsidRPr="00CF5796">
              <w:rPr>
                <w:rFonts w:ascii="Lato" w:eastAsia="Arial" w:hAnsi="Lato" w:cs="Arial"/>
                <w:color w:val="211E1F"/>
              </w:rPr>
              <w:t>l; f</w:t>
            </w:r>
            <w:r w:rsidRPr="00CF5796">
              <w:rPr>
                <w:rFonts w:ascii="Lato" w:eastAsia="Arial" w:hAnsi="Lato" w:cs="Arial"/>
                <w:color w:val="211E1F"/>
                <w:spacing w:val="-1"/>
              </w:rPr>
              <w:t>i</w:t>
            </w:r>
            <w:r w:rsidRPr="00CF5796">
              <w:rPr>
                <w:rFonts w:ascii="Lato" w:eastAsia="Arial" w:hAnsi="Lato" w:cs="Arial"/>
                <w:color w:val="211E1F"/>
                <w:spacing w:val="1"/>
              </w:rPr>
              <w:t>rs</w:t>
            </w:r>
            <w:r w:rsidRPr="00CF5796">
              <w:rPr>
                <w:rFonts w:ascii="Lato" w:eastAsia="Arial" w:hAnsi="Lato" w:cs="Arial"/>
                <w:color w:val="211E1F"/>
              </w:rPr>
              <w:t>t</w:t>
            </w:r>
            <w:r w:rsidRPr="00CF5796">
              <w:rPr>
                <w:rFonts w:ascii="Lato" w:eastAsia="Arial" w:hAnsi="Lato" w:cs="Arial"/>
                <w:color w:val="211E1F"/>
                <w:spacing w:val="-3"/>
              </w:rPr>
              <w:t xml:space="preserve"> </w:t>
            </w:r>
            <w:r w:rsidRPr="00CF5796">
              <w:rPr>
                <w:rFonts w:ascii="Lato" w:eastAsia="Arial" w:hAnsi="Lato" w:cs="Arial"/>
                <w:color w:val="211E1F"/>
                <w:spacing w:val="-1"/>
              </w:rPr>
              <w:t>p</w:t>
            </w:r>
            <w:r w:rsidRPr="00CF5796">
              <w:rPr>
                <w:rFonts w:ascii="Lato" w:eastAsia="Arial" w:hAnsi="Lato" w:cs="Arial"/>
                <w:color w:val="211E1F"/>
              </w:rPr>
              <w:t>a</w:t>
            </w:r>
            <w:r w:rsidRPr="00CF5796">
              <w:rPr>
                <w:rFonts w:ascii="Lato" w:eastAsia="Arial" w:hAnsi="Lato" w:cs="Arial"/>
                <w:color w:val="211E1F"/>
                <w:spacing w:val="1"/>
              </w:rPr>
              <w:t>y</w:t>
            </w:r>
            <w:r w:rsidRPr="00CF5796">
              <w:rPr>
                <w:rFonts w:ascii="Lato" w:eastAsia="Arial" w:hAnsi="Lato" w:cs="Arial"/>
                <w:color w:val="211E1F"/>
                <w:spacing w:val="2"/>
              </w:rPr>
              <w:t>m</w:t>
            </w:r>
            <w:r w:rsidRPr="00CF5796">
              <w:rPr>
                <w:rFonts w:ascii="Lato" w:eastAsia="Arial" w:hAnsi="Lato" w:cs="Arial"/>
                <w:color w:val="211E1F"/>
              </w:rPr>
              <w:t>e</w:t>
            </w:r>
            <w:r w:rsidRPr="00CF5796">
              <w:rPr>
                <w:rFonts w:ascii="Lato" w:eastAsia="Arial" w:hAnsi="Lato" w:cs="Arial"/>
                <w:color w:val="211E1F"/>
                <w:spacing w:val="-1"/>
              </w:rPr>
              <w:t>n</w:t>
            </w:r>
            <w:r w:rsidRPr="00CF5796">
              <w:rPr>
                <w:rFonts w:ascii="Lato" w:eastAsia="Arial" w:hAnsi="Lato" w:cs="Arial"/>
                <w:color w:val="211E1F"/>
              </w:rPr>
              <w:t>t</w:t>
            </w:r>
            <w:r w:rsidRPr="00CF5796">
              <w:rPr>
                <w:rFonts w:ascii="Lato" w:eastAsia="Arial" w:hAnsi="Lato" w:cs="Arial"/>
                <w:color w:val="211E1F"/>
                <w:spacing w:val="-5"/>
              </w:rPr>
              <w:t xml:space="preserve"> </w:t>
            </w:r>
            <w:r w:rsidRPr="00CF5796">
              <w:rPr>
                <w:rFonts w:ascii="Lato" w:eastAsia="Arial" w:hAnsi="Lato" w:cs="Arial"/>
                <w:color w:val="211E1F"/>
              </w:rPr>
              <w:t>m</w:t>
            </w:r>
            <w:r w:rsidRPr="00CF5796">
              <w:rPr>
                <w:rFonts w:ascii="Lato" w:eastAsia="Arial" w:hAnsi="Lato" w:cs="Arial"/>
                <w:color w:val="211E1F"/>
                <w:spacing w:val="-1"/>
              </w:rPr>
              <w:t>a</w:t>
            </w:r>
            <w:r w:rsidRPr="00CF5796">
              <w:rPr>
                <w:rFonts w:ascii="Lato" w:eastAsia="Arial" w:hAnsi="Lato" w:cs="Arial"/>
                <w:color w:val="211E1F"/>
                <w:spacing w:val="2"/>
              </w:rPr>
              <w:t>d</w:t>
            </w:r>
            <w:r w:rsidRPr="00CF5796">
              <w:rPr>
                <w:rFonts w:ascii="Lato" w:eastAsia="Arial" w:hAnsi="Lato" w:cs="Arial"/>
                <w:color w:val="211E1F"/>
              </w:rPr>
              <w:t>e</w:t>
            </w:r>
            <w:r w:rsidRPr="00CF5796">
              <w:rPr>
                <w:rFonts w:ascii="Lato" w:eastAsia="Arial" w:hAnsi="Lato" w:cs="Arial"/>
                <w:color w:val="211E1F"/>
                <w:spacing w:val="-5"/>
              </w:rPr>
              <w:t xml:space="preserve"> </w:t>
            </w:r>
            <w:r w:rsidRPr="00CF5796">
              <w:rPr>
                <w:rFonts w:ascii="Lato" w:eastAsia="Arial" w:hAnsi="Lato" w:cs="Arial"/>
                <w:color w:val="211E1F"/>
              </w:rPr>
              <w:t>(50%)</w:t>
            </w:r>
          </w:p>
        </w:tc>
        <w:tc>
          <w:tcPr>
            <w:tcW w:w="3740" w:type="dxa"/>
            <w:tcBorders>
              <w:top w:val="single" w:sz="5" w:space="0" w:color="000000"/>
              <w:left w:val="single" w:sz="5" w:space="0" w:color="000000"/>
              <w:bottom w:val="single" w:sz="5" w:space="0" w:color="000000"/>
              <w:right w:val="single" w:sz="5" w:space="0" w:color="000000"/>
            </w:tcBorders>
          </w:tcPr>
          <w:p w:rsidR="00572916" w:rsidRPr="00CF5796" w:rsidRDefault="00937044" w:rsidP="00DF420D">
            <w:pPr>
              <w:spacing w:after="0"/>
              <w:ind w:left="102"/>
              <w:rPr>
                <w:rFonts w:ascii="Lato" w:eastAsia="Arial" w:hAnsi="Lato" w:cs="Arial"/>
              </w:rPr>
            </w:pPr>
            <w:r>
              <w:rPr>
                <w:rFonts w:ascii="Lato" w:hAnsi="Lato"/>
              </w:rPr>
              <w:t>1</w:t>
            </w:r>
            <w:r w:rsidR="00572916">
              <w:rPr>
                <w:rFonts w:ascii="Lato" w:hAnsi="Lato"/>
              </w:rPr>
              <w:t xml:space="preserve"> Ju</w:t>
            </w:r>
            <w:r>
              <w:rPr>
                <w:rFonts w:ascii="Lato" w:hAnsi="Lato"/>
              </w:rPr>
              <w:t>ly</w:t>
            </w:r>
            <w:r w:rsidR="00572916">
              <w:rPr>
                <w:rFonts w:ascii="Lato" w:hAnsi="Lato"/>
              </w:rPr>
              <w:t xml:space="preserve"> 2022</w:t>
            </w:r>
          </w:p>
        </w:tc>
        <w:tc>
          <w:tcPr>
            <w:tcW w:w="271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rPr>
              <w:t>Cou</w:t>
            </w:r>
            <w:r w:rsidRPr="00CF5796">
              <w:rPr>
                <w:rFonts w:ascii="Lato" w:eastAsia="Arial" w:hAnsi="Lato" w:cs="Arial"/>
                <w:color w:val="211E1F"/>
                <w:spacing w:val="-1"/>
              </w:rPr>
              <w:t>n</w:t>
            </w:r>
            <w:r w:rsidRPr="00CF5796">
              <w:rPr>
                <w:rFonts w:ascii="Lato" w:eastAsia="Arial" w:hAnsi="Lato" w:cs="Arial"/>
                <w:color w:val="211E1F"/>
                <w:spacing w:val="1"/>
              </w:rPr>
              <w:t>ci</w:t>
            </w:r>
            <w:r w:rsidRPr="00CF5796">
              <w:rPr>
                <w:rFonts w:ascii="Lato" w:eastAsia="Arial" w:hAnsi="Lato" w:cs="Arial"/>
                <w:color w:val="211E1F"/>
              </w:rPr>
              <w:t>l</w:t>
            </w:r>
          </w:p>
        </w:tc>
      </w:tr>
      <w:tr w:rsidR="00572916" w:rsidRPr="00CF5796" w:rsidTr="00BD0C94">
        <w:trPr>
          <w:trHeight w:hRule="exact" w:val="470"/>
        </w:trPr>
        <w:tc>
          <w:tcPr>
            <w:tcW w:w="3344"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rPr>
              <w:t>Insta</w:t>
            </w:r>
            <w:r w:rsidRPr="00CF5796">
              <w:rPr>
                <w:rFonts w:ascii="Lato" w:eastAsia="Arial" w:hAnsi="Lato" w:cs="Arial"/>
                <w:color w:val="211E1F"/>
                <w:spacing w:val="1"/>
              </w:rPr>
              <w:t>l</w:t>
            </w:r>
            <w:r w:rsidRPr="00CF5796">
              <w:rPr>
                <w:rFonts w:ascii="Lato" w:eastAsia="Arial" w:hAnsi="Lato" w:cs="Arial"/>
                <w:color w:val="211E1F"/>
                <w:spacing w:val="-1"/>
              </w:rPr>
              <w:t>l</w:t>
            </w:r>
            <w:r w:rsidRPr="00CF5796">
              <w:rPr>
                <w:rFonts w:ascii="Lato" w:eastAsia="Arial" w:hAnsi="Lato" w:cs="Arial"/>
                <w:color w:val="211E1F"/>
              </w:rPr>
              <w:t>a</w:t>
            </w:r>
            <w:r w:rsidRPr="00CF5796">
              <w:rPr>
                <w:rFonts w:ascii="Lato" w:eastAsia="Arial" w:hAnsi="Lato" w:cs="Arial"/>
                <w:color w:val="211E1F"/>
                <w:spacing w:val="2"/>
              </w:rPr>
              <w:t>t</w:t>
            </w:r>
            <w:r w:rsidRPr="00CF5796">
              <w:rPr>
                <w:rFonts w:ascii="Lato" w:eastAsia="Arial" w:hAnsi="Lato" w:cs="Arial"/>
                <w:color w:val="211E1F"/>
                <w:spacing w:val="-1"/>
              </w:rPr>
              <w:t>i</w:t>
            </w:r>
            <w:r w:rsidRPr="00CF5796">
              <w:rPr>
                <w:rFonts w:ascii="Lato" w:eastAsia="Arial" w:hAnsi="Lato" w:cs="Arial"/>
                <w:color w:val="211E1F"/>
              </w:rPr>
              <w:t>on</w:t>
            </w:r>
            <w:r w:rsidRPr="00CF5796">
              <w:rPr>
                <w:rFonts w:ascii="Lato" w:eastAsia="Arial" w:hAnsi="Lato" w:cs="Arial"/>
                <w:color w:val="211E1F"/>
                <w:spacing w:val="-9"/>
              </w:rPr>
              <w:t xml:space="preserve"> </w:t>
            </w:r>
            <w:r w:rsidRPr="00CF5796">
              <w:rPr>
                <w:rFonts w:ascii="Lato" w:eastAsia="Arial" w:hAnsi="Lato" w:cs="Arial"/>
                <w:color w:val="211E1F"/>
                <w:spacing w:val="1"/>
              </w:rPr>
              <w:t>sc</w:t>
            </w:r>
            <w:r w:rsidRPr="00CF5796">
              <w:rPr>
                <w:rFonts w:ascii="Lato" w:eastAsia="Arial" w:hAnsi="Lato" w:cs="Arial"/>
                <w:color w:val="211E1F"/>
              </w:rPr>
              <w:t>h</w:t>
            </w:r>
            <w:r w:rsidRPr="00CF5796">
              <w:rPr>
                <w:rFonts w:ascii="Lato" w:eastAsia="Arial" w:hAnsi="Lato" w:cs="Arial"/>
                <w:color w:val="211E1F"/>
                <w:spacing w:val="-1"/>
              </w:rPr>
              <w:t>e</w:t>
            </w:r>
            <w:r w:rsidRPr="00CF5796">
              <w:rPr>
                <w:rFonts w:ascii="Lato" w:eastAsia="Arial" w:hAnsi="Lato" w:cs="Arial"/>
                <w:color w:val="211E1F"/>
              </w:rPr>
              <w:t>d</w:t>
            </w:r>
            <w:r w:rsidRPr="00CF5796">
              <w:rPr>
                <w:rFonts w:ascii="Lato" w:eastAsia="Arial" w:hAnsi="Lato" w:cs="Arial"/>
                <w:color w:val="211E1F"/>
                <w:spacing w:val="1"/>
              </w:rPr>
              <w:t>u</w:t>
            </w:r>
            <w:r w:rsidRPr="00CF5796">
              <w:rPr>
                <w:rFonts w:ascii="Lato" w:eastAsia="Arial" w:hAnsi="Lato" w:cs="Arial"/>
                <w:color w:val="211E1F"/>
                <w:spacing w:val="-1"/>
              </w:rPr>
              <w:t>l</w:t>
            </w:r>
            <w:r w:rsidRPr="00CF5796">
              <w:rPr>
                <w:rFonts w:ascii="Lato" w:eastAsia="Arial" w:hAnsi="Lato" w:cs="Arial"/>
                <w:color w:val="211E1F"/>
              </w:rPr>
              <w:t>e</w:t>
            </w:r>
            <w:r w:rsidRPr="00CF5796">
              <w:rPr>
                <w:rFonts w:ascii="Lato" w:eastAsia="Arial" w:hAnsi="Lato" w:cs="Arial"/>
                <w:color w:val="211E1F"/>
                <w:spacing w:val="-4"/>
              </w:rPr>
              <w:t xml:space="preserve"> </w:t>
            </w:r>
            <w:r w:rsidRPr="00CF5796">
              <w:rPr>
                <w:rFonts w:ascii="Lato" w:eastAsia="Arial" w:hAnsi="Lato" w:cs="Arial"/>
                <w:color w:val="211E1F"/>
              </w:rPr>
              <w:t>a</w:t>
            </w:r>
            <w:r w:rsidRPr="00CF5796">
              <w:rPr>
                <w:rFonts w:ascii="Lato" w:eastAsia="Arial" w:hAnsi="Lato" w:cs="Arial"/>
                <w:color w:val="211E1F"/>
                <w:spacing w:val="-1"/>
              </w:rPr>
              <w:t>p</w:t>
            </w:r>
            <w:r w:rsidRPr="00CF5796">
              <w:rPr>
                <w:rFonts w:ascii="Lato" w:eastAsia="Arial" w:hAnsi="Lato" w:cs="Arial"/>
                <w:color w:val="211E1F"/>
              </w:rPr>
              <w:t>pr</w:t>
            </w:r>
            <w:r w:rsidRPr="00CF5796">
              <w:rPr>
                <w:rFonts w:ascii="Lato" w:eastAsia="Arial" w:hAnsi="Lato" w:cs="Arial"/>
                <w:color w:val="211E1F"/>
                <w:spacing w:val="2"/>
              </w:rPr>
              <w:t>o</w:t>
            </w:r>
            <w:r w:rsidRPr="00CF5796">
              <w:rPr>
                <w:rFonts w:ascii="Lato" w:eastAsia="Arial" w:hAnsi="Lato" w:cs="Arial"/>
                <w:color w:val="211E1F"/>
                <w:spacing w:val="1"/>
              </w:rPr>
              <w:t>v</w:t>
            </w:r>
            <w:r w:rsidRPr="00CF5796">
              <w:rPr>
                <w:rFonts w:ascii="Lato" w:eastAsia="Arial" w:hAnsi="Lato" w:cs="Arial"/>
                <w:color w:val="211E1F"/>
              </w:rPr>
              <w:t>ed</w:t>
            </w:r>
          </w:p>
        </w:tc>
        <w:tc>
          <w:tcPr>
            <w:tcW w:w="374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937044" w:rsidP="00DF420D">
            <w:pPr>
              <w:spacing w:after="0"/>
              <w:ind w:left="102"/>
              <w:rPr>
                <w:rFonts w:ascii="Lato" w:eastAsia="Arial" w:hAnsi="Lato" w:cs="Arial"/>
              </w:rPr>
            </w:pPr>
            <w:r>
              <w:rPr>
                <w:rFonts w:ascii="Lato" w:eastAsia="Arial" w:hAnsi="Lato" w:cs="Arial"/>
                <w:color w:val="211E1F"/>
              </w:rPr>
              <w:t xml:space="preserve">1 </w:t>
            </w:r>
            <w:r w:rsidR="00572916">
              <w:rPr>
                <w:rFonts w:ascii="Lato" w:eastAsia="Arial" w:hAnsi="Lato" w:cs="Arial"/>
                <w:color w:val="211E1F"/>
              </w:rPr>
              <w:t>Ju</w:t>
            </w:r>
            <w:r>
              <w:rPr>
                <w:rFonts w:ascii="Lato" w:eastAsia="Arial" w:hAnsi="Lato" w:cs="Arial"/>
                <w:color w:val="211E1F"/>
              </w:rPr>
              <w:t>ly</w:t>
            </w:r>
            <w:r w:rsidR="00572916">
              <w:rPr>
                <w:rFonts w:ascii="Lato" w:eastAsia="Arial" w:hAnsi="Lato" w:cs="Arial"/>
                <w:color w:val="211E1F"/>
              </w:rPr>
              <w:t xml:space="preserve"> 2022</w:t>
            </w:r>
          </w:p>
        </w:tc>
        <w:tc>
          <w:tcPr>
            <w:tcW w:w="271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rPr>
              <w:t>Cou</w:t>
            </w:r>
            <w:r w:rsidRPr="00CF5796">
              <w:rPr>
                <w:rFonts w:ascii="Lato" w:eastAsia="Arial" w:hAnsi="Lato" w:cs="Arial"/>
                <w:color w:val="211E1F"/>
                <w:spacing w:val="-1"/>
              </w:rPr>
              <w:t>n</w:t>
            </w:r>
            <w:r w:rsidRPr="00CF5796">
              <w:rPr>
                <w:rFonts w:ascii="Lato" w:eastAsia="Arial" w:hAnsi="Lato" w:cs="Arial"/>
                <w:color w:val="211E1F"/>
                <w:spacing w:val="1"/>
              </w:rPr>
              <w:t>ci</w:t>
            </w:r>
            <w:r w:rsidRPr="00CF5796">
              <w:rPr>
                <w:rFonts w:ascii="Lato" w:eastAsia="Arial" w:hAnsi="Lato" w:cs="Arial"/>
                <w:color w:val="211E1F"/>
              </w:rPr>
              <w:t>l</w:t>
            </w:r>
          </w:p>
        </w:tc>
      </w:tr>
      <w:tr w:rsidR="00572916" w:rsidRPr="00CF5796" w:rsidTr="00BD0C94">
        <w:trPr>
          <w:trHeight w:hRule="exact" w:val="471"/>
        </w:trPr>
        <w:tc>
          <w:tcPr>
            <w:tcW w:w="3344"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rPr>
              <w:t>Insta</w:t>
            </w:r>
            <w:r w:rsidRPr="00CF5796">
              <w:rPr>
                <w:rFonts w:ascii="Lato" w:eastAsia="Arial" w:hAnsi="Lato" w:cs="Arial"/>
                <w:color w:val="211E1F"/>
                <w:spacing w:val="1"/>
              </w:rPr>
              <w:t>l</w:t>
            </w:r>
            <w:r w:rsidRPr="00CF5796">
              <w:rPr>
                <w:rFonts w:ascii="Lato" w:eastAsia="Arial" w:hAnsi="Lato" w:cs="Arial"/>
                <w:color w:val="211E1F"/>
                <w:spacing w:val="-1"/>
              </w:rPr>
              <w:t>l</w:t>
            </w:r>
            <w:r w:rsidRPr="00CF5796">
              <w:rPr>
                <w:rFonts w:ascii="Lato" w:eastAsia="Arial" w:hAnsi="Lato" w:cs="Arial"/>
                <w:color w:val="211E1F"/>
              </w:rPr>
              <w:t>a</w:t>
            </w:r>
            <w:r w:rsidRPr="00CF5796">
              <w:rPr>
                <w:rFonts w:ascii="Lato" w:eastAsia="Arial" w:hAnsi="Lato" w:cs="Arial"/>
                <w:color w:val="211E1F"/>
                <w:spacing w:val="2"/>
              </w:rPr>
              <w:t>t</w:t>
            </w:r>
            <w:r w:rsidRPr="00CF5796">
              <w:rPr>
                <w:rFonts w:ascii="Lato" w:eastAsia="Arial" w:hAnsi="Lato" w:cs="Arial"/>
                <w:color w:val="211E1F"/>
                <w:spacing w:val="-1"/>
              </w:rPr>
              <w:t>i</w:t>
            </w:r>
            <w:r w:rsidRPr="00CF5796">
              <w:rPr>
                <w:rFonts w:ascii="Lato" w:eastAsia="Arial" w:hAnsi="Lato" w:cs="Arial"/>
                <w:color w:val="211E1F"/>
              </w:rPr>
              <w:t>on</w:t>
            </w:r>
            <w:r w:rsidRPr="00CF5796">
              <w:rPr>
                <w:rFonts w:ascii="Lato" w:eastAsia="Arial" w:hAnsi="Lato" w:cs="Arial"/>
                <w:color w:val="211E1F"/>
                <w:spacing w:val="-9"/>
              </w:rPr>
              <w:t xml:space="preserve"> </w:t>
            </w:r>
            <w:r w:rsidRPr="00CF5796">
              <w:rPr>
                <w:rFonts w:ascii="Lato" w:eastAsia="Arial" w:hAnsi="Lato" w:cs="Arial"/>
                <w:color w:val="211E1F"/>
              </w:rPr>
              <w:t>of</w:t>
            </w:r>
            <w:r w:rsidRPr="00CF5796">
              <w:rPr>
                <w:rFonts w:ascii="Lato" w:eastAsia="Arial" w:hAnsi="Lato" w:cs="Arial"/>
                <w:color w:val="211E1F"/>
                <w:spacing w:val="-1"/>
              </w:rPr>
              <w:t xml:space="preserve"> </w:t>
            </w:r>
            <w:r w:rsidRPr="00CF5796">
              <w:rPr>
                <w:rFonts w:ascii="Lato" w:eastAsia="Arial" w:hAnsi="Lato" w:cs="Arial"/>
                <w:color w:val="211E1F"/>
              </w:rPr>
              <w:t>artwo</w:t>
            </w:r>
            <w:r w:rsidRPr="00CF5796">
              <w:rPr>
                <w:rFonts w:ascii="Lato" w:eastAsia="Arial" w:hAnsi="Lato" w:cs="Arial"/>
                <w:color w:val="211E1F"/>
                <w:spacing w:val="1"/>
              </w:rPr>
              <w:t>r</w:t>
            </w:r>
            <w:r w:rsidRPr="00CF5796">
              <w:rPr>
                <w:rFonts w:ascii="Lato" w:eastAsia="Arial" w:hAnsi="Lato" w:cs="Arial"/>
                <w:color w:val="211E1F"/>
              </w:rPr>
              <w:t>k</w:t>
            </w:r>
          </w:p>
        </w:tc>
        <w:tc>
          <w:tcPr>
            <w:tcW w:w="374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after="0"/>
              <w:ind w:left="102"/>
              <w:rPr>
                <w:rFonts w:ascii="Lato" w:eastAsia="Arial" w:hAnsi="Lato" w:cs="Arial"/>
              </w:rPr>
            </w:pPr>
            <w:r>
              <w:rPr>
                <w:rFonts w:ascii="Lato" w:hAnsi="Lato"/>
              </w:rPr>
              <w:t>4 July 2022</w:t>
            </w:r>
            <w:r w:rsidR="00937044">
              <w:rPr>
                <w:rFonts w:ascii="Lato" w:hAnsi="Lato"/>
              </w:rPr>
              <w:t xml:space="preserve"> </w:t>
            </w:r>
            <w:r>
              <w:rPr>
                <w:rFonts w:ascii="Lato" w:hAnsi="Lato"/>
              </w:rPr>
              <w:t>-</w:t>
            </w:r>
            <w:r w:rsidR="00937044">
              <w:rPr>
                <w:rFonts w:ascii="Lato" w:hAnsi="Lato"/>
              </w:rPr>
              <w:t xml:space="preserve"> </w:t>
            </w:r>
            <w:r>
              <w:rPr>
                <w:rFonts w:ascii="Lato" w:hAnsi="Lato"/>
              </w:rPr>
              <w:t>10 July 2022</w:t>
            </w:r>
          </w:p>
        </w:tc>
        <w:tc>
          <w:tcPr>
            <w:tcW w:w="271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spacing w:val="-1"/>
              </w:rPr>
              <w:t>A</w:t>
            </w:r>
            <w:r w:rsidRPr="00CF5796">
              <w:rPr>
                <w:rFonts w:ascii="Lato" w:eastAsia="Arial" w:hAnsi="Lato" w:cs="Arial"/>
                <w:color w:val="211E1F"/>
                <w:spacing w:val="1"/>
              </w:rPr>
              <w:t>r</w:t>
            </w:r>
            <w:r w:rsidRPr="00CF5796">
              <w:rPr>
                <w:rFonts w:ascii="Lato" w:eastAsia="Arial" w:hAnsi="Lato" w:cs="Arial"/>
                <w:color w:val="211E1F"/>
              </w:rPr>
              <w:t>t</w:t>
            </w:r>
            <w:r w:rsidRPr="00CF5796">
              <w:rPr>
                <w:rFonts w:ascii="Lato" w:eastAsia="Arial" w:hAnsi="Lato" w:cs="Arial"/>
                <w:color w:val="211E1F"/>
                <w:spacing w:val="-1"/>
              </w:rPr>
              <w:t>i</w:t>
            </w:r>
            <w:r w:rsidRPr="00CF5796">
              <w:rPr>
                <w:rFonts w:ascii="Lato" w:eastAsia="Arial" w:hAnsi="Lato" w:cs="Arial"/>
                <w:color w:val="211E1F"/>
                <w:spacing w:val="1"/>
              </w:rPr>
              <w:t>s</w:t>
            </w:r>
            <w:r w:rsidRPr="00CF5796">
              <w:rPr>
                <w:rFonts w:ascii="Lato" w:eastAsia="Arial" w:hAnsi="Lato" w:cs="Arial"/>
                <w:color w:val="211E1F"/>
              </w:rPr>
              <w:t>t</w:t>
            </w:r>
          </w:p>
        </w:tc>
      </w:tr>
      <w:tr w:rsidR="00572916" w:rsidRPr="00CF5796" w:rsidTr="00BD0C94">
        <w:trPr>
          <w:trHeight w:hRule="exact" w:val="684"/>
        </w:trPr>
        <w:tc>
          <w:tcPr>
            <w:tcW w:w="3344"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after="0"/>
              <w:ind w:left="105"/>
              <w:rPr>
                <w:rFonts w:ascii="Lato" w:eastAsia="Arial" w:hAnsi="Lato" w:cs="Arial"/>
              </w:rPr>
            </w:pPr>
            <w:r>
              <w:rPr>
                <w:rFonts w:ascii="Lato" w:eastAsia="Arial" w:hAnsi="Lato" w:cs="Arial"/>
              </w:rPr>
              <w:t>Sign off of completed work and site</w:t>
            </w:r>
          </w:p>
        </w:tc>
        <w:tc>
          <w:tcPr>
            <w:tcW w:w="374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2"/>
              <w:rPr>
                <w:rFonts w:ascii="Lato" w:eastAsia="Arial" w:hAnsi="Lato" w:cs="Arial"/>
              </w:rPr>
            </w:pPr>
            <w:r>
              <w:rPr>
                <w:rFonts w:ascii="Lato" w:eastAsia="Arial" w:hAnsi="Lato" w:cs="Arial"/>
                <w:color w:val="211E1F"/>
              </w:rPr>
              <w:t>11 July 2022</w:t>
            </w:r>
          </w:p>
        </w:tc>
        <w:tc>
          <w:tcPr>
            <w:tcW w:w="271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1"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rPr>
              <w:t>Cou</w:t>
            </w:r>
            <w:r w:rsidRPr="00CF5796">
              <w:rPr>
                <w:rFonts w:ascii="Lato" w:eastAsia="Arial" w:hAnsi="Lato" w:cs="Arial"/>
                <w:color w:val="211E1F"/>
                <w:spacing w:val="-1"/>
              </w:rPr>
              <w:t>n</w:t>
            </w:r>
            <w:r w:rsidRPr="00CF5796">
              <w:rPr>
                <w:rFonts w:ascii="Lato" w:eastAsia="Arial" w:hAnsi="Lato" w:cs="Arial"/>
                <w:color w:val="211E1F"/>
                <w:spacing w:val="1"/>
              </w:rPr>
              <w:t>ci</w:t>
            </w:r>
            <w:r w:rsidRPr="00CF5796">
              <w:rPr>
                <w:rFonts w:ascii="Lato" w:eastAsia="Arial" w:hAnsi="Lato" w:cs="Arial"/>
                <w:color w:val="211E1F"/>
              </w:rPr>
              <w:t>l</w:t>
            </w:r>
          </w:p>
        </w:tc>
      </w:tr>
      <w:tr w:rsidR="00572916" w:rsidRPr="00CF5796" w:rsidTr="00BD0C94">
        <w:trPr>
          <w:trHeight w:hRule="exact" w:val="473"/>
        </w:trPr>
        <w:tc>
          <w:tcPr>
            <w:tcW w:w="3344"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3"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rPr>
              <w:t>F</w:t>
            </w:r>
            <w:r w:rsidRPr="00CF5796">
              <w:rPr>
                <w:rFonts w:ascii="Lato" w:eastAsia="Arial" w:hAnsi="Lato" w:cs="Arial"/>
                <w:color w:val="211E1F"/>
                <w:spacing w:val="-1"/>
              </w:rPr>
              <w:t>i</w:t>
            </w:r>
            <w:r w:rsidRPr="00CF5796">
              <w:rPr>
                <w:rFonts w:ascii="Lato" w:eastAsia="Arial" w:hAnsi="Lato" w:cs="Arial"/>
                <w:color w:val="211E1F"/>
              </w:rPr>
              <w:t>n</w:t>
            </w:r>
            <w:r w:rsidRPr="00CF5796">
              <w:rPr>
                <w:rFonts w:ascii="Lato" w:eastAsia="Arial" w:hAnsi="Lato" w:cs="Arial"/>
                <w:color w:val="211E1F"/>
                <w:spacing w:val="1"/>
              </w:rPr>
              <w:t>a</w:t>
            </w:r>
            <w:r w:rsidRPr="00CF5796">
              <w:rPr>
                <w:rFonts w:ascii="Lato" w:eastAsia="Arial" w:hAnsi="Lato" w:cs="Arial"/>
                <w:color w:val="211E1F"/>
              </w:rPr>
              <w:t>l</w:t>
            </w:r>
            <w:r w:rsidRPr="00CF5796">
              <w:rPr>
                <w:rFonts w:ascii="Lato" w:eastAsia="Arial" w:hAnsi="Lato" w:cs="Arial"/>
                <w:color w:val="211E1F"/>
                <w:spacing w:val="-5"/>
              </w:rPr>
              <w:t xml:space="preserve"> </w:t>
            </w:r>
            <w:r w:rsidRPr="00CF5796">
              <w:rPr>
                <w:rFonts w:ascii="Lato" w:eastAsia="Arial" w:hAnsi="Lato" w:cs="Arial"/>
                <w:color w:val="211E1F"/>
              </w:rPr>
              <w:t>p</w:t>
            </w:r>
            <w:r w:rsidRPr="00CF5796">
              <w:rPr>
                <w:rFonts w:ascii="Lato" w:eastAsia="Arial" w:hAnsi="Lato" w:cs="Arial"/>
                <w:color w:val="211E1F"/>
                <w:spacing w:val="-1"/>
              </w:rPr>
              <w:t>a</w:t>
            </w:r>
            <w:r w:rsidRPr="00CF5796">
              <w:rPr>
                <w:rFonts w:ascii="Lato" w:eastAsia="Arial" w:hAnsi="Lato" w:cs="Arial"/>
                <w:color w:val="211E1F"/>
                <w:spacing w:val="3"/>
              </w:rPr>
              <w:t>y</w:t>
            </w:r>
            <w:r w:rsidRPr="00CF5796">
              <w:rPr>
                <w:rFonts w:ascii="Lato" w:eastAsia="Arial" w:hAnsi="Lato" w:cs="Arial"/>
                <w:color w:val="211E1F"/>
              </w:rPr>
              <w:t>m</w:t>
            </w:r>
            <w:r w:rsidRPr="00CF5796">
              <w:rPr>
                <w:rFonts w:ascii="Lato" w:eastAsia="Arial" w:hAnsi="Lato" w:cs="Arial"/>
                <w:color w:val="211E1F"/>
                <w:spacing w:val="-1"/>
              </w:rPr>
              <w:t>e</w:t>
            </w:r>
            <w:r w:rsidRPr="00CF5796">
              <w:rPr>
                <w:rFonts w:ascii="Lato" w:eastAsia="Arial" w:hAnsi="Lato" w:cs="Arial"/>
                <w:color w:val="211E1F"/>
              </w:rPr>
              <w:t>nt</w:t>
            </w:r>
            <w:r w:rsidRPr="00CF5796">
              <w:rPr>
                <w:rFonts w:ascii="Lato" w:eastAsia="Arial" w:hAnsi="Lato" w:cs="Arial"/>
                <w:color w:val="211E1F"/>
                <w:spacing w:val="-6"/>
              </w:rPr>
              <w:t xml:space="preserve"> </w:t>
            </w:r>
            <w:r w:rsidRPr="00CF5796">
              <w:rPr>
                <w:rFonts w:ascii="Lato" w:eastAsia="Arial" w:hAnsi="Lato" w:cs="Arial"/>
                <w:color w:val="211E1F"/>
              </w:rPr>
              <w:t>(5</w:t>
            </w:r>
            <w:r w:rsidRPr="00CF5796">
              <w:rPr>
                <w:rFonts w:ascii="Lato" w:eastAsia="Arial" w:hAnsi="Lato" w:cs="Arial"/>
                <w:color w:val="211E1F"/>
                <w:spacing w:val="-1"/>
              </w:rPr>
              <w:t>0</w:t>
            </w:r>
            <w:r w:rsidRPr="00CF5796">
              <w:rPr>
                <w:rFonts w:ascii="Lato" w:eastAsia="Arial" w:hAnsi="Lato" w:cs="Arial"/>
                <w:color w:val="211E1F"/>
              </w:rPr>
              <w:t>%)</w:t>
            </w:r>
          </w:p>
        </w:tc>
        <w:tc>
          <w:tcPr>
            <w:tcW w:w="374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3" w:after="0" w:line="120" w:lineRule="exact"/>
              <w:rPr>
                <w:rFonts w:ascii="Lato" w:hAnsi="Lato"/>
              </w:rPr>
            </w:pPr>
          </w:p>
          <w:p w:rsidR="00572916" w:rsidRPr="00CF5796" w:rsidRDefault="00572916" w:rsidP="00DF420D">
            <w:pPr>
              <w:spacing w:after="0"/>
              <w:ind w:left="102"/>
              <w:rPr>
                <w:rFonts w:ascii="Lato" w:eastAsia="Arial" w:hAnsi="Lato" w:cs="Arial"/>
              </w:rPr>
            </w:pPr>
            <w:r w:rsidRPr="00CF5796">
              <w:rPr>
                <w:rFonts w:ascii="Lato" w:eastAsia="Arial" w:hAnsi="Lato" w:cs="Arial"/>
                <w:color w:val="211E1F"/>
                <w:spacing w:val="-1"/>
              </w:rPr>
              <w:t>A</w:t>
            </w:r>
            <w:r w:rsidRPr="00CF5796">
              <w:rPr>
                <w:rFonts w:ascii="Lato" w:eastAsia="Arial" w:hAnsi="Lato" w:cs="Arial"/>
                <w:color w:val="211E1F"/>
              </w:rPr>
              <w:t>ft</w:t>
            </w:r>
            <w:r w:rsidRPr="00CF5796">
              <w:rPr>
                <w:rFonts w:ascii="Lato" w:eastAsia="Arial" w:hAnsi="Lato" w:cs="Arial"/>
                <w:color w:val="211E1F"/>
                <w:spacing w:val="-1"/>
              </w:rPr>
              <w:t>e</w:t>
            </w:r>
            <w:r w:rsidRPr="00CF5796">
              <w:rPr>
                <w:rFonts w:ascii="Lato" w:eastAsia="Arial" w:hAnsi="Lato" w:cs="Arial"/>
                <w:color w:val="211E1F"/>
              </w:rPr>
              <w:t>r</w:t>
            </w:r>
            <w:r w:rsidRPr="00CF5796">
              <w:rPr>
                <w:rFonts w:ascii="Lato" w:eastAsia="Arial" w:hAnsi="Lato" w:cs="Arial"/>
                <w:color w:val="211E1F"/>
                <w:spacing w:val="-3"/>
              </w:rPr>
              <w:t xml:space="preserve"> </w:t>
            </w:r>
            <w:r w:rsidRPr="00CF5796">
              <w:rPr>
                <w:rFonts w:ascii="Lato" w:eastAsia="Arial" w:hAnsi="Lato" w:cs="Arial"/>
                <w:color w:val="211E1F"/>
                <w:spacing w:val="2"/>
              </w:rPr>
              <w:t>f</w:t>
            </w:r>
            <w:r w:rsidRPr="00CF5796">
              <w:rPr>
                <w:rFonts w:ascii="Lato" w:eastAsia="Arial" w:hAnsi="Lato" w:cs="Arial"/>
                <w:color w:val="211E1F"/>
                <w:spacing w:val="-1"/>
              </w:rPr>
              <w:t>i</w:t>
            </w:r>
            <w:r w:rsidRPr="00CF5796">
              <w:rPr>
                <w:rFonts w:ascii="Lato" w:eastAsia="Arial" w:hAnsi="Lato" w:cs="Arial"/>
                <w:color w:val="211E1F"/>
                <w:spacing w:val="2"/>
              </w:rPr>
              <w:t>n</w:t>
            </w:r>
            <w:r w:rsidRPr="00CF5796">
              <w:rPr>
                <w:rFonts w:ascii="Lato" w:eastAsia="Arial" w:hAnsi="Lato" w:cs="Arial"/>
                <w:color w:val="211E1F"/>
              </w:rPr>
              <w:t>al</w:t>
            </w:r>
            <w:r w:rsidRPr="00CF5796">
              <w:rPr>
                <w:rFonts w:ascii="Lato" w:eastAsia="Arial" w:hAnsi="Lato" w:cs="Arial"/>
                <w:color w:val="211E1F"/>
                <w:spacing w:val="-3"/>
              </w:rPr>
              <w:t xml:space="preserve"> </w:t>
            </w:r>
            <w:r w:rsidRPr="00CF5796">
              <w:rPr>
                <w:rFonts w:ascii="Lato" w:eastAsia="Arial" w:hAnsi="Lato" w:cs="Arial"/>
                <w:color w:val="211E1F"/>
                <w:spacing w:val="-1"/>
              </w:rPr>
              <w:t>i</w:t>
            </w:r>
            <w:r w:rsidRPr="00CF5796">
              <w:rPr>
                <w:rFonts w:ascii="Lato" w:eastAsia="Arial" w:hAnsi="Lato" w:cs="Arial"/>
                <w:color w:val="211E1F"/>
              </w:rPr>
              <w:t>n</w:t>
            </w:r>
            <w:r w:rsidRPr="00CF5796">
              <w:rPr>
                <w:rFonts w:ascii="Lato" w:eastAsia="Arial" w:hAnsi="Lato" w:cs="Arial"/>
                <w:color w:val="211E1F"/>
                <w:spacing w:val="1"/>
              </w:rPr>
              <w:t>s</w:t>
            </w:r>
            <w:r w:rsidRPr="00CF5796">
              <w:rPr>
                <w:rFonts w:ascii="Lato" w:eastAsia="Arial" w:hAnsi="Lato" w:cs="Arial"/>
                <w:color w:val="211E1F"/>
              </w:rPr>
              <w:t>p</w:t>
            </w:r>
            <w:r w:rsidRPr="00CF5796">
              <w:rPr>
                <w:rFonts w:ascii="Lato" w:eastAsia="Arial" w:hAnsi="Lato" w:cs="Arial"/>
                <w:color w:val="211E1F"/>
                <w:spacing w:val="-1"/>
              </w:rPr>
              <w:t>e</w:t>
            </w:r>
            <w:r w:rsidRPr="00CF5796">
              <w:rPr>
                <w:rFonts w:ascii="Lato" w:eastAsia="Arial" w:hAnsi="Lato" w:cs="Arial"/>
                <w:color w:val="211E1F"/>
                <w:spacing w:val="1"/>
              </w:rPr>
              <w:t>c</w:t>
            </w:r>
            <w:r w:rsidRPr="00CF5796">
              <w:rPr>
                <w:rFonts w:ascii="Lato" w:eastAsia="Arial" w:hAnsi="Lato" w:cs="Arial"/>
                <w:color w:val="211E1F"/>
                <w:spacing w:val="2"/>
              </w:rPr>
              <w:t>t</w:t>
            </w:r>
            <w:r w:rsidRPr="00CF5796">
              <w:rPr>
                <w:rFonts w:ascii="Lato" w:eastAsia="Arial" w:hAnsi="Lato" w:cs="Arial"/>
                <w:color w:val="211E1F"/>
                <w:spacing w:val="-1"/>
              </w:rPr>
              <w:t>i</w:t>
            </w:r>
            <w:r w:rsidRPr="00CF5796">
              <w:rPr>
                <w:rFonts w:ascii="Lato" w:eastAsia="Arial" w:hAnsi="Lato" w:cs="Arial"/>
                <w:color w:val="211E1F"/>
              </w:rPr>
              <w:t>on</w:t>
            </w:r>
            <w:r w:rsidRPr="00CF5796">
              <w:rPr>
                <w:rFonts w:ascii="Lato" w:eastAsia="Arial" w:hAnsi="Lato" w:cs="Arial"/>
                <w:color w:val="211E1F"/>
                <w:spacing w:val="-8"/>
              </w:rPr>
              <w:t xml:space="preserve"> </w:t>
            </w:r>
            <w:r w:rsidRPr="00CF5796">
              <w:rPr>
                <w:rFonts w:ascii="Lato" w:eastAsia="Arial" w:hAnsi="Lato" w:cs="Arial"/>
                <w:color w:val="211E1F"/>
              </w:rPr>
              <w:t>a</w:t>
            </w:r>
            <w:r w:rsidRPr="00CF5796">
              <w:rPr>
                <w:rFonts w:ascii="Lato" w:eastAsia="Arial" w:hAnsi="Lato" w:cs="Arial"/>
                <w:color w:val="211E1F"/>
                <w:spacing w:val="1"/>
              </w:rPr>
              <w:t>n</w:t>
            </w:r>
            <w:r w:rsidRPr="00CF5796">
              <w:rPr>
                <w:rFonts w:ascii="Lato" w:eastAsia="Arial" w:hAnsi="Lato" w:cs="Arial"/>
                <w:color w:val="211E1F"/>
              </w:rPr>
              <w:t>d</w:t>
            </w:r>
            <w:r w:rsidRPr="00CF5796">
              <w:rPr>
                <w:rFonts w:ascii="Lato" w:eastAsia="Arial" w:hAnsi="Lato" w:cs="Arial"/>
                <w:color w:val="211E1F"/>
                <w:spacing w:val="-3"/>
              </w:rPr>
              <w:t xml:space="preserve"> </w:t>
            </w:r>
            <w:r w:rsidRPr="00CF5796">
              <w:rPr>
                <w:rFonts w:ascii="Lato" w:eastAsia="Arial" w:hAnsi="Lato" w:cs="Arial"/>
                <w:color w:val="211E1F"/>
                <w:spacing w:val="1"/>
              </w:rPr>
              <w:t>a</w:t>
            </w:r>
            <w:r w:rsidRPr="00CF5796">
              <w:rPr>
                <w:rFonts w:ascii="Lato" w:eastAsia="Arial" w:hAnsi="Lato" w:cs="Arial"/>
                <w:color w:val="211E1F"/>
              </w:rPr>
              <w:t>p</w:t>
            </w:r>
            <w:r w:rsidRPr="00CF5796">
              <w:rPr>
                <w:rFonts w:ascii="Lato" w:eastAsia="Arial" w:hAnsi="Lato" w:cs="Arial"/>
                <w:color w:val="211E1F"/>
                <w:spacing w:val="-1"/>
              </w:rPr>
              <w:t>p</w:t>
            </w:r>
            <w:r w:rsidRPr="00CF5796">
              <w:rPr>
                <w:rFonts w:ascii="Lato" w:eastAsia="Arial" w:hAnsi="Lato" w:cs="Arial"/>
                <w:color w:val="211E1F"/>
                <w:spacing w:val="1"/>
              </w:rPr>
              <w:t>r</w:t>
            </w:r>
            <w:r w:rsidRPr="00CF5796">
              <w:rPr>
                <w:rFonts w:ascii="Lato" w:eastAsia="Arial" w:hAnsi="Lato" w:cs="Arial"/>
                <w:color w:val="211E1F"/>
              </w:rPr>
              <w:t>o</w:t>
            </w:r>
            <w:r w:rsidRPr="00CF5796">
              <w:rPr>
                <w:rFonts w:ascii="Lato" w:eastAsia="Arial" w:hAnsi="Lato" w:cs="Arial"/>
                <w:color w:val="211E1F"/>
                <w:spacing w:val="1"/>
              </w:rPr>
              <w:t>v</w:t>
            </w:r>
            <w:r w:rsidRPr="00CF5796">
              <w:rPr>
                <w:rFonts w:ascii="Lato" w:eastAsia="Arial" w:hAnsi="Lato" w:cs="Arial"/>
                <w:color w:val="211E1F"/>
              </w:rPr>
              <w:t>al</w:t>
            </w:r>
          </w:p>
        </w:tc>
        <w:tc>
          <w:tcPr>
            <w:tcW w:w="2710" w:type="dxa"/>
            <w:tcBorders>
              <w:top w:val="single" w:sz="5" w:space="0" w:color="000000"/>
              <w:left w:val="single" w:sz="5" w:space="0" w:color="000000"/>
              <w:bottom w:val="single" w:sz="5" w:space="0" w:color="000000"/>
              <w:right w:val="single" w:sz="5" w:space="0" w:color="000000"/>
            </w:tcBorders>
          </w:tcPr>
          <w:p w:rsidR="00572916" w:rsidRPr="00CF5796" w:rsidRDefault="00572916" w:rsidP="00DF420D">
            <w:pPr>
              <w:spacing w:before="3" w:after="0" w:line="120" w:lineRule="exact"/>
              <w:rPr>
                <w:rFonts w:ascii="Lato" w:hAnsi="Lato"/>
              </w:rPr>
            </w:pPr>
          </w:p>
          <w:p w:rsidR="00572916" w:rsidRPr="00CF5796" w:rsidRDefault="00572916" w:rsidP="00DF420D">
            <w:pPr>
              <w:spacing w:after="0"/>
              <w:ind w:left="105"/>
              <w:rPr>
                <w:rFonts w:ascii="Lato" w:eastAsia="Arial" w:hAnsi="Lato" w:cs="Arial"/>
              </w:rPr>
            </w:pPr>
            <w:r w:rsidRPr="00CF5796">
              <w:rPr>
                <w:rFonts w:ascii="Lato" w:eastAsia="Arial" w:hAnsi="Lato" w:cs="Arial"/>
                <w:color w:val="211E1F"/>
              </w:rPr>
              <w:t>Cou</w:t>
            </w:r>
            <w:r w:rsidRPr="00CF5796">
              <w:rPr>
                <w:rFonts w:ascii="Lato" w:eastAsia="Arial" w:hAnsi="Lato" w:cs="Arial"/>
                <w:color w:val="211E1F"/>
                <w:spacing w:val="-1"/>
              </w:rPr>
              <w:t>n</w:t>
            </w:r>
            <w:r w:rsidRPr="00CF5796">
              <w:rPr>
                <w:rFonts w:ascii="Lato" w:eastAsia="Arial" w:hAnsi="Lato" w:cs="Arial"/>
                <w:color w:val="211E1F"/>
                <w:spacing w:val="1"/>
              </w:rPr>
              <w:t>ci</w:t>
            </w:r>
            <w:r w:rsidRPr="00CF5796">
              <w:rPr>
                <w:rFonts w:ascii="Lato" w:eastAsia="Arial" w:hAnsi="Lato" w:cs="Arial"/>
                <w:color w:val="211E1F"/>
              </w:rPr>
              <w:t>l</w:t>
            </w:r>
          </w:p>
        </w:tc>
      </w:tr>
    </w:tbl>
    <w:p w:rsidR="00572916" w:rsidRDefault="00572916" w:rsidP="00572916">
      <w:pPr>
        <w:spacing w:after="22"/>
        <w:rPr>
          <w:rFonts w:ascii="Lato" w:hAnsi="Lato"/>
        </w:rPr>
      </w:pPr>
    </w:p>
    <w:p w:rsidR="00572916" w:rsidRPr="00DB4F07" w:rsidRDefault="00572916" w:rsidP="00572916">
      <w:pPr>
        <w:spacing w:after="22"/>
        <w:rPr>
          <w:rFonts w:ascii="Lato" w:hAnsi="Lato"/>
          <w:b/>
          <w:bCs/>
        </w:rPr>
      </w:pPr>
      <w:r w:rsidRPr="00DB4F07">
        <w:rPr>
          <w:rFonts w:ascii="Lato" w:hAnsi="Lato"/>
          <w:b/>
          <w:bCs/>
        </w:rPr>
        <w:t>How to apply</w:t>
      </w:r>
    </w:p>
    <w:p w:rsidR="00572916" w:rsidRPr="00DB4F07" w:rsidRDefault="00572916" w:rsidP="00572916">
      <w:pPr>
        <w:spacing w:after="22"/>
        <w:rPr>
          <w:rFonts w:ascii="Lato" w:hAnsi="Lato"/>
        </w:rPr>
      </w:pPr>
      <w:r w:rsidRPr="00DB4F07">
        <w:rPr>
          <w:rFonts w:ascii="Lato" w:hAnsi="Lato"/>
        </w:rPr>
        <w:t xml:space="preserve">Email the following to </w:t>
      </w:r>
      <w:hyperlink r:id="rId11" w:history="1">
        <w:r w:rsidRPr="003172E8">
          <w:rPr>
            <w:rStyle w:val="Hyperlink"/>
            <w:rFonts w:ascii="Lato" w:hAnsi="Lato"/>
          </w:rPr>
          <w:t>kyle.walmsley@palmerston.nt.gov.au</w:t>
        </w:r>
      </w:hyperlink>
      <w:r>
        <w:rPr>
          <w:rStyle w:val="Hyperlink"/>
          <w:rFonts w:ascii="Lato" w:hAnsi="Lato"/>
        </w:rPr>
        <w:tab/>
      </w:r>
    </w:p>
    <w:p w:rsidR="00572916" w:rsidRPr="00DB4F07" w:rsidRDefault="00572916" w:rsidP="00572916">
      <w:pPr>
        <w:pStyle w:val="ListParagraph"/>
        <w:numPr>
          <w:ilvl w:val="0"/>
          <w:numId w:val="6"/>
        </w:numPr>
        <w:spacing w:after="22" w:line="259" w:lineRule="auto"/>
        <w:contextualSpacing/>
        <w:rPr>
          <w:rFonts w:ascii="Lato" w:hAnsi="Lato"/>
        </w:rPr>
      </w:pPr>
      <w:r w:rsidRPr="00DB4F07">
        <w:rPr>
          <w:rFonts w:ascii="Lato" w:hAnsi="Lato"/>
        </w:rPr>
        <w:t>Written Quote with an itemised Budget</w:t>
      </w:r>
    </w:p>
    <w:p w:rsidR="00572916" w:rsidRPr="00DB4F07" w:rsidRDefault="00572916" w:rsidP="00572916">
      <w:pPr>
        <w:pStyle w:val="ListParagraph"/>
        <w:numPr>
          <w:ilvl w:val="0"/>
          <w:numId w:val="6"/>
        </w:numPr>
        <w:spacing w:after="22" w:line="259" w:lineRule="auto"/>
        <w:contextualSpacing/>
        <w:rPr>
          <w:rFonts w:ascii="Lato" w:hAnsi="Lato"/>
        </w:rPr>
      </w:pPr>
      <w:r w:rsidRPr="00DB4F07">
        <w:rPr>
          <w:rFonts w:ascii="Lato" w:hAnsi="Lato"/>
        </w:rPr>
        <w:t xml:space="preserve">Copy of required certificates/licenses required if need you plan to use an </w:t>
      </w:r>
      <w:r w:rsidRPr="00DB4F07">
        <w:rPr>
          <w:rFonts w:ascii="Lato" w:eastAsia="Arial" w:hAnsi="Lato" w:cs="Arial"/>
          <w:spacing w:val="-1"/>
        </w:rPr>
        <w:t>E</w:t>
      </w:r>
      <w:r w:rsidRPr="00DB4F07">
        <w:rPr>
          <w:rFonts w:ascii="Lato" w:eastAsia="Arial" w:hAnsi="Lato" w:cs="Arial"/>
          <w:spacing w:val="1"/>
        </w:rPr>
        <w:t>l</w:t>
      </w:r>
      <w:r w:rsidRPr="00DB4F07">
        <w:rPr>
          <w:rFonts w:ascii="Lato" w:eastAsia="Arial" w:hAnsi="Lato" w:cs="Arial"/>
        </w:rPr>
        <w:t>e</w:t>
      </w:r>
      <w:r w:rsidRPr="00DB4F07">
        <w:rPr>
          <w:rFonts w:ascii="Lato" w:eastAsia="Arial" w:hAnsi="Lato" w:cs="Arial"/>
          <w:spacing w:val="1"/>
        </w:rPr>
        <w:t>v</w:t>
      </w:r>
      <w:r w:rsidRPr="00DB4F07">
        <w:rPr>
          <w:rFonts w:ascii="Lato" w:eastAsia="Arial" w:hAnsi="Lato" w:cs="Arial"/>
        </w:rPr>
        <w:t>at</w:t>
      </w:r>
      <w:r w:rsidRPr="00DB4F07">
        <w:rPr>
          <w:rFonts w:ascii="Lato" w:eastAsia="Arial" w:hAnsi="Lato" w:cs="Arial"/>
          <w:spacing w:val="1"/>
        </w:rPr>
        <w:t>e</w:t>
      </w:r>
      <w:r w:rsidRPr="00DB4F07">
        <w:rPr>
          <w:rFonts w:ascii="Lato" w:eastAsia="Arial" w:hAnsi="Lato" w:cs="Arial"/>
        </w:rPr>
        <w:t>d</w:t>
      </w:r>
      <w:r w:rsidRPr="00DB4F07">
        <w:rPr>
          <w:rFonts w:ascii="Lato" w:eastAsia="Arial" w:hAnsi="Lato" w:cs="Arial"/>
          <w:spacing w:val="-8"/>
        </w:rPr>
        <w:t xml:space="preserve"> </w:t>
      </w:r>
      <w:r w:rsidRPr="00DB4F07">
        <w:rPr>
          <w:rFonts w:ascii="Lato" w:eastAsia="Arial" w:hAnsi="Lato" w:cs="Arial"/>
          <w:spacing w:val="2"/>
        </w:rPr>
        <w:t>W</w:t>
      </w:r>
      <w:r w:rsidRPr="00DB4F07">
        <w:rPr>
          <w:rFonts w:ascii="Lato" w:eastAsia="Arial" w:hAnsi="Lato" w:cs="Arial"/>
        </w:rPr>
        <w:t>ork</w:t>
      </w:r>
      <w:r w:rsidRPr="00DB4F07">
        <w:rPr>
          <w:rFonts w:ascii="Lato" w:eastAsia="Arial" w:hAnsi="Lato" w:cs="Arial"/>
          <w:spacing w:val="-3"/>
        </w:rPr>
        <w:t xml:space="preserve"> </w:t>
      </w:r>
      <w:r w:rsidRPr="00DB4F07">
        <w:rPr>
          <w:rFonts w:ascii="Lato" w:eastAsia="Arial" w:hAnsi="Lato" w:cs="Arial"/>
          <w:spacing w:val="-1"/>
        </w:rPr>
        <w:t>P</w:t>
      </w:r>
      <w:r w:rsidRPr="00DB4F07">
        <w:rPr>
          <w:rFonts w:ascii="Lato" w:eastAsia="Arial" w:hAnsi="Lato" w:cs="Arial"/>
          <w:spacing w:val="1"/>
        </w:rPr>
        <w:t>l</w:t>
      </w:r>
      <w:r w:rsidRPr="00DB4F07">
        <w:rPr>
          <w:rFonts w:ascii="Lato" w:eastAsia="Arial" w:hAnsi="Lato" w:cs="Arial"/>
        </w:rPr>
        <w:t>at</w:t>
      </w:r>
      <w:r w:rsidRPr="00DB4F07">
        <w:rPr>
          <w:rFonts w:ascii="Lato" w:eastAsia="Arial" w:hAnsi="Lato" w:cs="Arial"/>
          <w:spacing w:val="-1"/>
        </w:rPr>
        <w:t>f</w:t>
      </w:r>
      <w:r w:rsidRPr="00DB4F07">
        <w:rPr>
          <w:rFonts w:ascii="Lato" w:eastAsia="Arial" w:hAnsi="Lato" w:cs="Arial"/>
        </w:rPr>
        <w:t>o</w:t>
      </w:r>
      <w:r w:rsidRPr="00DB4F07">
        <w:rPr>
          <w:rFonts w:ascii="Lato" w:eastAsia="Arial" w:hAnsi="Lato" w:cs="Arial"/>
          <w:spacing w:val="3"/>
        </w:rPr>
        <w:t>r</w:t>
      </w:r>
      <w:r w:rsidRPr="00DB4F07">
        <w:rPr>
          <w:rFonts w:ascii="Lato" w:eastAsia="Arial" w:hAnsi="Lato" w:cs="Arial"/>
        </w:rPr>
        <w:t>m</w:t>
      </w:r>
      <w:r w:rsidRPr="00DB4F07">
        <w:rPr>
          <w:rFonts w:ascii="Lato" w:eastAsia="Arial" w:hAnsi="Lato" w:cs="Arial"/>
          <w:spacing w:val="-5"/>
        </w:rPr>
        <w:t>.</w:t>
      </w:r>
    </w:p>
    <w:p w:rsidR="00572916" w:rsidRPr="00DB4F07" w:rsidRDefault="00572916" w:rsidP="00572916">
      <w:pPr>
        <w:pStyle w:val="ListParagraph"/>
        <w:numPr>
          <w:ilvl w:val="0"/>
          <w:numId w:val="6"/>
        </w:numPr>
        <w:spacing w:after="22" w:line="259" w:lineRule="auto"/>
        <w:contextualSpacing/>
        <w:rPr>
          <w:rFonts w:ascii="Lato" w:hAnsi="Lato"/>
        </w:rPr>
      </w:pPr>
      <w:r w:rsidRPr="00DB4F07">
        <w:rPr>
          <w:rFonts w:ascii="Lato" w:eastAsia="Arial" w:hAnsi="Lato" w:cs="Arial"/>
          <w:position w:val="1"/>
        </w:rPr>
        <w:t>Copy</w:t>
      </w:r>
      <w:r w:rsidRPr="00DB4F07">
        <w:rPr>
          <w:rFonts w:ascii="Lato" w:eastAsia="Arial" w:hAnsi="Lato" w:cs="Arial"/>
          <w:spacing w:val="-5"/>
          <w:position w:val="1"/>
        </w:rPr>
        <w:t xml:space="preserve"> </w:t>
      </w:r>
      <w:r w:rsidRPr="00DB4F07">
        <w:rPr>
          <w:rFonts w:ascii="Lato" w:eastAsia="Arial" w:hAnsi="Lato" w:cs="Arial"/>
          <w:position w:val="1"/>
        </w:rPr>
        <w:t>of</w:t>
      </w:r>
      <w:r w:rsidRPr="00DB4F07">
        <w:rPr>
          <w:rFonts w:ascii="Lato" w:eastAsia="Arial" w:hAnsi="Lato" w:cs="Arial"/>
          <w:spacing w:val="-3"/>
          <w:position w:val="1"/>
        </w:rPr>
        <w:t xml:space="preserve"> </w:t>
      </w:r>
      <w:r w:rsidRPr="00DB4F07">
        <w:rPr>
          <w:rFonts w:ascii="Lato" w:eastAsia="Arial" w:hAnsi="Lato" w:cs="Arial"/>
          <w:spacing w:val="1"/>
          <w:position w:val="1"/>
        </w:rPr>
        <w:t>c</w:t>
      </w:r>
      <w:r w:rsidRPr="00DB4F07">
        <w:rPr>
          <w:rFonts w:ascii="Lato" w:eastAsia="Arial" w:hAnsi="Lato" w:cs="Arial"/>
          <w:position w:val="1"/>
        </w:rPr>
        <w:t>ur</w:t>
      </w:r>
      <w:r w:rsidRPr="00DB4F07">
        <w:rPr>
          <w:rFonts w:ascii="Lato" w:eastAsia="Arial" w:hAnsi="Lato" w:cs="Arial"/>
          <w:spacing w:val="1"/>
          <w:position w:val="1"/>
        </w:rPr>
        <w:t>r</w:t>
      </w:r>
      <w:r w:rsidRPr="00DB4F07">
        <w:rPr>
          <w:rFonts w:ascii="Lato" w:eastAsia="Arial" w:hAnsi="Lato" w:cs="Arial"/>
          <w:spacing w:val="2"/>
          <w:position w:val="1"/>
        </w:rPr>
        <w:t>e</w:t>
      </w:r>
      <w:r w:rsidRPr="00DB4F07">
        <w:rPr>
          <w:rFonts w:ascii="Lato" w:eastAsia="Arial" w:hAnsi="Lato" w:cs="Arial"/>
          <w:position w:val="1"/>
        </w:rPr>
        <w:t>nt</w:t>
      </w:r>
      <w:r w:rsidRPr="00DB4F07">
        <w:rPr>
          <w:rFonts w:ascii="Lato" w:eastAsia="Arial" w:hAnsi="Lato" w:cs="Arial"/>
          <w:spacing w:val="-7"/>
          <w:position w:val="1"/>
        </w:rPr>
        <w:t xml:space="preserve"> </w:t>
      </w:r>
      <w:r w:rsidRPr="00DB4F07">
        <w:rPr>
          <w:rFonts w:ascii="Lato" w:eastAsia="Arial" w:hAnsi="Lato" w:cs="Arial"/>
          <w:spacing w:val="2"/>
          <w:position w:val="1"/>
        </w:rPr>
        <w:t>p</w:t>
      </w:r>
      <w:r w:rsidRPr="00DB4F07">
        <w:rPr>
          <w:rFonts w:ascii="Lato" w:eastAsia="Arial" w:hAnsi="Lato" w:cs="Arial"/>
          <w:position w:val="1"/>
        </w:rPr>
        <w:t>u</w:t>
      </w:r>
      <w:r w:rsidRPr="00DB4F07">
        <w:rPr>
          <w:rFonts w:ascii="Lato" w:eastAsia="Arial" w:hAnsi="Lato" w:cs="Arial"/>
          <w:spacing w:val="-1"/>
          <w:position w:val="1"/>
        </w:rPr>
        <w:t>b</w:t>
      </w:r>
      <w:r w:rsidRPr="00DB4F07">
        <w:rPr>
          <w:rFonts w:ascii="Lato" w:eastAsia="Arial" w:hAnsi="Lato" w:cs="Arial"/>
          <w:spacing w:val="1"/>
          <w:position w:val="1"/>
        </w:rPr>
        <w:t>l</w:t>
      </w:r>
      <w:r w:rsidRPr="00DB4F07">
        <w:rPr>
          <w:rFonts w:ascii="Lato" w:eastAsia="Arial" w:hAnsi="Lato" w:cs="Arial"/>
          <w:spacing w:val="-1"/>
          <w:position w:val="1"/>
        </w:rPr>
        <w:t>i</w:t>
      </w:r>
      <w:r w:rsidRPr="00DB4F07">
        <w:rPr>
          <w:rFonts w:ascii="Lato" w:eastAsia="Arial" w:hAnsi="Lato" w:cs="Arial"/>
          <w:position w:val="1"/>
        </w:rPr>
        <w:t>c</w:t>
      </w:r>
      <w:r w:rsidRPr="00DB4F07">
        <w:rPr>
          <w:rFonts w:ascii="Lato" w:eastAsia="Arial" w:hAnsi="Lato" w:cs="Arial"/>
          <w:spacing w:val="-4"/>
          <w:position w:val="1"/>
        </w:rPr>
        <w:t xml:space="preserve"> </w:t>
      </w:r>
      <w:r w:rsidRPr="00DB4F07">
        <w:rPr>
          <w:rFonts w:ascii="Lato" w:eastAsia="Arial" w:hAnsi="Lato" w:cs="Arial"/>
          <w:spacing w:val="1"/>
          <w:position w:val="1"/>
        </w:rPr>
        <w:t>l</w:t>
      </w:r>
      <w:r w:rsidRPr="00DB4F07">
        <w:rPr>
          <w:rFonts w:ascii="Lato" w:eastAsia="Arial" w:hAnsi="Lato" w:cs="Arial"/>
          <w:spacing w:val="-1"/>
          <w:position w:val="1"/>
        </w:rPr>
        <w:t>i</w:t>
      </w:r>
      <w:r w:rsidRPr="00DB4F07">
        <w:rPr>
          <w:rFonts w:ascii="Lato" w:eastAsia="Arial" w:hAnsi="Lato" w:cs="Arial"/>
          <w:spacing w:val="2"/>
          <w:position w:val="1"/>
        </w:rPr>
        <w:t>a</w:t>
      </w:r>
      <w:r w:rsidRPr="00DB4F07">
        <w:rPr>
          <w:rFonts w:ascii="Lato" w:eastAsia="Arial" w:hAnsi="Lato" w:cs="Arial"/>
          <w:position w:val="1"/>
        </w:rPr>
        <w:t>b</w:t>
      </w:r>
      <w:r w:rsidRPr="00DB4F07">
        <w:rPr>
          <w:rFonts w:ascii="Lato" w:eastAsia="Arial" w:hAnsi="Lato" w:cs="Arial"/>
          <w:spacing w:val="1"/>
          <w:position w:val="1"/>
        </w:rPr>
        <w:t>i</w:t>
      </w:r>
      <w:r w:rsidRPr="00DB4F07">
        <w:rPr>
          <w:rFonts w:ascii="Lato" w:eastAsia="Arial" w:hAnsi="Lato" w:cs="Arial"/>
          <w:spacing w:val="-1"/>
          <w:position w:val="1"/>
        </w:rPr>
        <w:t>l</w:t>
      </w:r>
      <w:r w:rsidRPr="00DB4F07">
        <w:rPr>
          <w:rFonts w:ascii="Lato" w:eastAsia="Arial" w:hAnsi="Lato" w:cs="Arial"/>
          <w:spacing w:val="1"/>
          <w:position w:val="1"/>
        </w:rPr>
        <w:t>i</w:t>
      </w:r>
      <w:r w:rsidRPr="00DB4F07">
        <w:rPr>
          <w:rFonts w:ascii="Lato" w:eastAsia="Arial" w:hAnsi="Lato" w:cs="Arial"/>
          <w:position w:val="1"/>
        </w:rPr>
        <w:t>ty</w:t>
      </w:r>
      <w:r w:rsidRPr="00DB4F07">
        <w:rPr>
          <w:rFonts w:ascii="Lato" w:eastAsia="Arial" w:hAnsi="Lato" w:cs="Arial"/>
          <w:spacing w:val="-5"/>
          <w:position w:val="1"/>
        </w:rPr>
        <w:t xml:space="preserve"> </w:t>
      </w:r>
      <w:r w:rsidRPr="00DB4F07">
        <w:rPr>
          <w:rFonts w:ascii="Lato" w:eastAsia="Arial" w:hAnsi="Lato" w:cs="Arial"/>
          <w:spacing w:val="-1"/>
          <w:position w:val="1"/>
        </w:rPr>
        <w:t>i</w:t>
      </w:r>
      <w:r w:rsidRPr="00DB4F07">
        <w:rPr>
          <w:rFonts w:ascii="Lato" w:eastAsia="Arial" w:hAnsi="Lato" w:cs="Arial"/>
          <w:position w:val="1"/>
        </w:rPr>
        <w:t>n</w:t>
      </w:r>
      <w:r w:rsidRPr="00DB4F07">
        <w:rPr>
          <w:rFonts w:ascii="Lato" w:eastAsia="Arial" w:hAnsi="Lato" w:cs="Arial"/>
          <w:spacing w:val="1"/>
          <w:position w:val="1"/>
        </w:rPr>
        <w:t>s</w:t>
      </w:r>
      <w:r w:rsidRPr="00DB4F07">
        <w:rPr>
          <w:rFonts w:ascii="Lato" w:eastAsia="Arial" w:hAnsi="Lato" w:cs="Arial"/>
          <w:position w:val="1"/>
        </w:rPr>
        <w:t>uran</w:t>
      </w:r>
      <w:r w:rsidRPr="00DB4F07">
        <w:rPr>
          <w:rFonts w:ascii="Lato" w:eastAsia="Arial" w:hAnsi="Lato" w:cs="Arial"/>
          <w:spacing w:val="1"/>
          <w:position w:val="1"/>
        </w:rPr>
        <w:t>c</w:t>
      </w:r>
      <w:r w:rsidRPr="00DB4F07">
        <w:rPr>
          <w:rFonts w:ascii="Lato" w:eastAsia="Arial" w:hAnsi="Lato" w:cs="Arial"/>
          <w:position w:val="1"/>
        </w:rPr>
        <w:t>e</w:t>
      </w:r>
      <w:r w:rsidRPr="00DB4F07">
        <w:rPr>
          <w:rFonts w:ascii="Lato" w:eastAsia="Arial" w:hAnsi="Lato" w:cs="Arial"/>
          <w:spacing w:val="-9"/>
          <w:position w:val="1"/>
        </w:rPr>
        <w:t xml:space="preserve"> </w:t>
      </w:r>
      <w:r w:rsidRPr="00DB4F07">
        <w:rPr>
          <w:rFonts w:ascii="Lato" w:eastAsia="Arial" w:hAnsi="Lato" w:cs="Arial"/>
          <w:spacing w:val="3"/>
          <w:position w:val="1"/>
        </w:rPr>
        <w:t>c</w:t>
      </w:r>
      <w:r w:rsidRPr="00DB4F07">
        <w:rPr>
          <w:rFonts w:ascii="Lato" w:eastAsia="Arial" w:hAnsi="Lato" w:cs="Arial"/>
          <w:position w:val="1"/>
        </w:rPr>
        <w:t>ert</w:t>
      </w:r>
      <w:r w:rsidRPr="00DB4F07">
        <w:rPr>
          <w:rFonts w:ascii="Lato" w:eastAsia="Arial" w:hAnsi="Lato" w:cs="Arial"/>
          <w:spacing w:val="-1"/>
          <w:position w:val="1"/>
        </w:rPr>
        <w:t>i</w:t>
      </w:r>
      <w:r w:rsidRPr="00DB4F07">
        <w:rPr>
          <w:rFonts w:ascii="Lato" w:eastAsia="Arial" w:hAnsi="Lato" w:cs="Arial"/>
          <w:spacing w:val="2"/>
          <w:position w:val="1"/>
        </w:rPr>
        <w:t>f</w:t>
      </w:r>
      <w:r w:rsidRPr="00DB4F07">
        <w:rPr>
          <w:rFonts w:ascii="Lato" w:eastAsia="Arial" w:hAnsi="Lato" w:cs="Arial"/>
          <w:spacing w:val="-1"/>
          <w:position w:val="1"/>
        </w:rPr>
        <w:t>i</w:t>
      </w:r>
      <w:r w:rsidRPr="00DB4F07">
        <w:rPr>
          <w:rFonts w:ascii="Lato" w:eastAsia="Arial" w:hAnsi="Lato" w:cs="Arial"/>
          <w:spacing w:val="1"/>
          <w:position w:val="1"/>
        </w:rPr>
        <w:t>c</w:t>
      </w:r>
      <w:r w:rsidRPr="00DB4F07">
        <w:rPr>
          <w:rFonts w:ascii="Lato" w:eastAsia="Arial" w:hAnsi="Lato" w:cs="Arial"/>
          <w:position w:val="1"/>
        </w:rPr>
        <w:t>at</w:t>
      </w:r>
      <w:r w:rsidRPr="00DB4F07">
        <w:rPr>
          <w:rFonts w:ascii="Lato" w:eastAsia="Arial" w:hAnsi="Lato" w:cs="Arial"/>
          <w:spacing w:val="1"/>
          <w:position w:val="1"/>
        </w:rPr>
        <w:t>i</w:t>
      </w:r>
      <w:r w:rsidRPr="00DB4F07">
        <w:rPr>
          <w:rFonts w:ascii="Lato" w:eastAsia="Arial" w:hAnsi="Lato" w:cs="Arial"/>
          <w:position w:val="1"/>
        </w:rPr>
        <w:t>on</w:t>
      </w:r>
      <w:r w:rsidRPr="00DB4F07">
        <w:rPr>
          <w:rFonts w:ascii="Lato" w:eastAsia="Arial" w:hAnsi="Lato" w:cs="Arial"/>
          <w:spacing w:val="-11"/>
          <w:position w:val="1"/>
        </w:rPr>
        <w:t xml:space="preserve"> </w:t>
      </w:r>
      <w:r w:rsidRPr="00DB4F07">
        <w:rPr>
          <w:rFonts w:ascii="Lato" w:eastAsia="Arial" w:hAnsi="Lato" w:cs="Arial"/>
          <w:position w:val="1"/>
        </w:rPr>
        <w:t>(to $</w:t>
      </w:r>
      <w:r w:rsidRPr="00DB4F07">
        <w:rPr>
          <w:rFonts w:ascii="Lato" w:eastAsia="Arial" w:hAnsi="Lato" w:cs="Arial"/>
          <w:spacing w:val="-1"/>
          <w:position w:val="1"/>
        </w:rPr>
        <w:t>2</w:t>
      </w:r>
      <w:r w:rsidRPr="00DB4F07">
        <w:rPr>
          <w:rFonts w:ascii="Lato" w:eastAsia="Arial" w:hAnsi="Lato" w:cs="Arial"/>
          <w:position w:val="1"/>
        </w:rPr>
        <w:t>0</w:t>
      </w:r>
      <w:r w:rsidRPr="00DB4F07">
        <w:rPr>
          <w:rFonts w:ascii="Lato" w:eastAsia="Arial" w:hAnsi="Lato" w:cs="Arial"/>
          <w:spacing w:val="-1"/>
          <w:position w:val="1"/>
        </w:rPr>
        <w:t xml:space="preserve"> </w:t>
      </w:r>
      <w:r w:rsidRPr="00DB4F07">
        <w:rPr>
          <w:rFonts w:ascii="Lato" w:eastAsia="Arial" w:hAnsi="Lato" w:cs="Arial"/>
          <w:position w:val="1"/>
        </w:rPr>
        <w:t>m</w:t>
      </w:r>
      <w:r w:rsidRPr="00DB4F07">
        <w:rPr>
          <w:rFonts w:ascii="Lato" w:eastAsia="Arial" w:hAnsi="Lato" w:cs="Arial"/>
          <w:spacing w:val="1"/>
          <w:position w:val="1"/>
        </w:rPr>
        <w:t>i</w:t>
      </w:r>
      <w:r w:rsidRPr="00DB4F07">
        <w:rPr>
          <w:rFonts w:ascii="Lato" w:eastAsia="Arial" w:hAnsi="Lato" w:cs="Arial"/>
          <w:spacing w:val="-1"/>
          <w:position w:val="1"/>
        </w:rPr>
        <w:t>l</w:t>
      </w:r>
      <w:r w:rsidRPr="00DB4F07">
        <w:rPr>
          <w:rFonts w:ascii="Lato" w:eastAsia="Arial" w:hAnsi="Lato" w:cs="Arial"/>
          <w:spacing w:val="1"/>
          <w:position w:val="1"/>
        </w:rPr>
        <w:t>l</w:t>
      </w:r>
      <w:r w:rsidRPr="00DB4F07">
        <w:rPr>
          <w:rFonts w:ascii="Lato" w:eastAsia="Arial" w:hAnsi="Lato" w:cs="Arial"/>
          <w:spacing w:val="5"/>
          <w:position w:val="1"/>
        </w:rPr>
        <w:t>i</w:t>
      </w:r>
      <w:r w:rsidRPr="00DB4F07">
        <w:rPr>
          <w:rFonts w:ascii="Lato" w:eastAsia="Arial" w:hAnsi="Lato" w:cs="Arial"/>
          <w:spacing w:val="2"/>
          <w:position w:val="1"/>
        </w:rPr>
        <w:t>o</w:t>
      </w:r>
      <w:r w:rsidRPr="00DB4F07">
        <w:rPr>
          <w:rFonts w:ascii="Lato" w:eastAsia="Arial" w:hAnsi="Lato" w:cs="Arial"/>
          <w:position w:val="1"/>
        </w:rPr>
        <w:t>n)</w:t>
      </w:r>
    </w:p>
    <w:p w:rsidR="00572916" w:rsidRPr="007D5E9C" w:rsidRDefault="00572916" w:rsidP="00572916">
      <w:pPr>
        <w:pStyle w:val="ListParagraph"/>
        <w:numPr>
          <w:ilvl w:val="0"/>
          <w:numId w:val="6"/>
        </w:numPr>
        <w:spacing w:after="22" w:line="259" w:lineRule="auto"/>
        <w:contextualSpacing/>
        <w:rPr>
          <w:rFonts w:ascii="Lato" w:hAnsi="Lato"/>
        </w:rPr>
      </w:pPr>
      <w:r>
        <w:rPr>
          <w:rFonts w:ascii="Lato" w:eastAsia="Arial" w:hAnsi="Lato" w:cs="Arial"/>
          <w:position w:val="1"/>
        </w:rPr>
        <w:t>Due date 2</w:t>
      </w:r>
      <w:r w:rsidR="007F5967">
        <w:rPr>
          <w:rFonts w:ascii="Lato" w:eastAsia="Arial" w:hAnsi="Lato" w:cs="Arial"/>
          <w:position w:val="1"/>
        </w:rPr>
        <w:t>4</w:t>
      </w:r>
      <w:r>
        <w:rPr>
          <w:rFonts w:ascii="Lato" w:eastAsia="Arial" w:hAnsi="Lato" w:cs="Arial"/>
          <w:position w:val="1"/>
        </w:rPr>
        <w:t xml:space="preserve"> June 2022</w:t>
      </w:r>
    </w:p>
    <w:p w:rsidR="00572916" w:rsidRPr="007D5E9C" w:rsidRDefault="00572916" w:rsidP="0047413A">
      <w:pPr>
        <w:pStyle w:val="ListParagraph"/>
        <w:numPr>
          <w:ilvl w:val="0"/>
          <w:numId w:val="6"/>
        </w:numPr>
        <w:contextualSpacing/>
        <w:rPr>
          <w:rFonts w:ascii="Lato" w:hAnsi="Lato"/>
        </w:rPr>
      </w:pPr>
      <w:r w:rsidRPr="007F5967">
        <w:rPr>
          <w:rFonts w:ascii="Lato" w:eastAsia="Arial" w:hAnsi="Lato" w:cs="Arial"/>
          <w:position w:val="1"/>
        </w:rPr>
        <w:t>For any questions please email the above email or call 8935</w:t>
      </w:r>
      <w:r w:rsidR="007F5967">
        <w:rPr>
          <w:rFonts w:ascii="Lato" w:eastAsia="Arial" w:hAnsi="Lato" w:cs="Arial"/>
          <w:position w:val="1"/>
        </w:rPr>
        <w:t xml:space="preserve"> </w:t>
      </w:r>
      <w:r w:rsidRPr="007F5967">
        <w:rPr>
          <w:rFonts w:ascii="Lato" w:eastAsia="Arial" w:hAnsi="Lato" w:cs="Arial"/>
          <w:position w:val="1"/>
        </w:rPr>
        <w:t>99</w:t>
      </w:r>
      <w:r w:rsidR="007117F0">
        <w:rPr>
          <w:rFonts w:ascii="Lato" w:eastAsia="Arial" w:hAnsi="Lato" w:cs="Arial"/>
          <w:position w:val="1"/>
        </w:rPr>
        <w:t>52</w:t>
      </w:r>
    </w:p>
    <w:sectPr w:rsidR="00572916" w:rsidRPr="007D5E9C" w:rsidSect="002112F2">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1375" w:rsidRDefault="00951375" w:rsidP="00AC1EF9">
      <w:pPr>
        <w:spacing w:after="0" w:line="240" w:lineRule="auto"/>
      </w:pPr>
      <w:r>
        <w:separator/>
      </w:r>
    </w:p>
  </w:endnote>
  <w:endnote w:type="continuationSeparator" w:id="0">
    <w:p w:rsidR="00951375" w:rsidRDefault="00951375" w:rsidP="00AC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4640" w:rsidRDefault="00944640" w:rsidP="00944640">
    <w:pPr>
      <w:pStyle w:val="Footer"/>
      <w:pBdr>
        <w:top w:val="single" w:sz="4" w:space="1" w:color="auto"/>
      </w:pBdr>
      <w:rPr>
        <w:sz w:val="18"/>
        <w:szCs w:val="18"/>
      </w:rPr>
    </w:pPr>
    <w:r w:rsidRPr="002A3B85">
      <w:rPr>
        <w:rFonts w:ascii="Arial" w:hAnsi="Arial" w:cs="Arial"/>
        <w:bCs/>
        <w:noProof/>
        <w:sz w:val="18"/>
        <w:szCs w:val="18"/>
      </w:rPr>
      <w:drawing>
        <wp:anchor distT="0" distB="0" distL="114300" distR="114300" simplePos="0" relativeHeight="251534848" behindDoc="1" locked="0" layoutInCell="1" allowOverlap="1" wp14:anchorId="505D89C6" wp14:editId="2F7B3F88">
          <wp:simplePos x="0" y="0"/>
          <wp:positionH relativeFrom="margin">
            <wp:posOffset>5693410</wp:posOffset>
          </wp:positionH>
          <wp:positionV relativeFrom="paragraph">
            <wp:posOffset>-245745</wp:posOffset>
          </wp:positionV>
          <wp:extent cx="409575" cy="514787"/>
          <wp:effectExtent l="0" t="0" r="0" b="0"/>
          <wp:wrapTight wrapText="bothSides">
            <wp:wrapPolygon edited="0">
              <wp:start x="0" y="0"/>
              <wp:lineTo x="0" y="20800"/>
              <wp:lineTo x="20093" y="20800"/>
              <wp:lineTo x="20093" y="0"/>
              <wp:lineTo x="0" y="0"/>
            </wp:wrapPolygon>
          </wp:wrapTight>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_DBlue_Logo_2020.jpg"/>
                  <pic:cNvPicPr/>
                </pic:nvPicPr>
                <pic:blipFill>
                  <a:blip r:embed="rId1">
                    <a:extLst>
                      <a:ext uri="{28A0092B-C50C-407E-A947-70E740481C1C}">
                        <a14:useLocalDpi xmlns:a14="http://schemas.microsoft.com/office/drawing/2010/main" val="0"/>
                      </a:ext>
                    </a:extLst>
                  </a:blip>
                  <a:stretch>
                    <a:fillRect/>
                  </a:stretch>
                </pic:blipFill>
                <pic:spPr>
                  <a:xfrm>
                    <a:off x="0" y="0"/>
                    <a:ext cx="409575" cy="514787"/>
                  </a:xfrm>
                  <a:prstGeom prst="rect">
                    <a:avLst/>
                  </a:prstGeom>
                </pic:spPr>
              </pic:pic>
            </a:graphicData>
          </a:graphic>
          <wp14:sizeRelH relativeFrom="margin">
            <wp14:pctWidth>0</wp14:pctWidth>
          </wp14:sizeRelH>
          <wp14:sizeRelV relativeFrom="margin">
            <wp14:pctHeight>0</wp14:pctHeight>
          </wp14:sizeRelV>
        </wp:anchor>
      </w:drawing>
    </w:r>
    <w:r w:rsidRPr="004A6689">
      <w:rPr>
        <w:noProof/>
        <w:sz w:val="18"/>
        <w:szCs w:val="18"/>
      </w:rPr>
      <w:fldChar w:fldCharType="begin"/>
    </w:r>
    <w:r w:rsidRPr="004A6689">
      <w:rPr>
        <w:noProof/>
        <w:sz w:val="18"/>
        <w:szCs w:val="18"/>
      </w:rPr>
      <w:instrText xml:space="preserve"> PAGE   \* MERGEFORMAT </w:instrText>
    </w:r>
    <w:r w:rsidRPr="004A6689">
      <w:rPr>
        <w:noProof/>
        <w:sz w:val="18"/>
        <w:szCs w:val="18"/>
      </w:rPr>
      <w:fldChar w:fldCharType="separate"/>
    </w:r>
    <w:r>
      <w:rPr>
        <w:noProof/>
        <w:sz w:val="18"/>
        <w:szCs w:val="18"/>
      </w:rPr>
      <w:t>11</w:t>
    </w:r>
    <w:r w:rsidRPr="004A6689">
      <w:rPr>
        <w:noProof/>
        <w:sz w:val="18"/>
        <w:szCs w:val="18"/>
      </w:rPr>
      <w:fldChar w:fldCharType="end"/>
    </w:r>
    <w:r>
      <w:rPr>
        <w:noProof/>
        <w:sz w:val="18"/>
        <w:szCs w:val="18"/>
      </w:rPr>
      <w:tab/>
      <w:t xml:space="preserve">                                                                                             </w:t>
    </w:r>
    <w:r>
      <w:rPr>
        <w:sz w:val="18"/>
        <w:szCs w:val="18"/>
      </w:rPr>
      <w:t>Artist Brief</w:t>
    </w:r>
    <w:r w:rsidRPr="002A3B85">
      <w:rPr>
        <w:sz w:val="18"/>
        <w:szCs w:val="18"/>
      </w:rPr>
      <w:t xml:space="preserve"> – </w:t>
    </w:r>
    <w:r w:rsidR="001C327B">
      <w:rPr>
        <w:sz w:val="18"/>
        <w:szCs w:val="18"/>
      </w:rPr>
      <w:t xml:space="preserve">NAIDOC Week Mural </w:t>
    </w:r>
    <w:r>
      <w:rPr>
        <w:sz w:val="18"/>
        <w:szCs w:val="18"/>
      </w:rPr>
      <w:t>202</w:t>
    </w:r>
    <w:r w:rsidR="001C327B">
      <w:rPr>
        <w:sz w:val="18"/>
        <w:szCs w:val="18"/>
      </w:rPr>
      <w:t>2</w:t>
    </w:r>
  </w:p>
  <w:p w:rsidR="00944640" w:rsidRDefault="009446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1375" w:rsidRDefault="00951375" w:rsidP="00AC1EF9">
      <w:pPr>
        <w:spacing w:after="0" w:line="240" w:lineRule="auto"/>
      </w:pPr>
      <w:r>
        <w:separator/>
      </w:r>
    </w:p>
  </w:footnote>
  <w:footnote w:type="continuationSeparator" w:id="0">
    <w:p w:rsidR="00951375" w:rsidRDefault="00951375" w:rsidP="00AC1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5" type="#_x0000_t75" style="width:11.25pt;height:11.25pt" o:bullet="t">
        <v:imagedata r:id="rId1" o:title="mso812E"/>
      </v:shape>
    </w:pict>
  </w:numPicBullet>
  <w:abstractNum w:abstractNumId="0" w15:restartNumberingAfterBreak="0">
    <w:nsid w:val="07DF2DDA"/>
    <w:multiLevelType w:val="hybridMultilevel"/>
    <w:tmpl w:val="612407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C956429"/>
    <w:multiLevelType w:val="hybridMultilevel"/>
    <w:tmpl w:val="A852D8C8"/>
    <w:lvl w:ilvl="0" w:tplc="0C090007">
      <w:start w:val="1"/>
      <w:numFmt w:val="bullet"/>
      <w:lvlText w:val=""/>
      <w:lvlPicBulletId w:val="0"/>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597829D1"/>
    <w:multiLevelType w:val="hybridMultilevel"/>
    <w:tmpl w:val="DDC8E0E4"/>
    <w:lvl w:ilvl="0" w:tplc="4BA0A1DC">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A942C80"/>
    <w:multiLevelType w:val="hybridMultilevel"/>
    <w:tmpl w:val="BA8AD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7753BD8"/>
    <w:multiLevelType w:val="hybridMultilevel"/>
    <w:tmpl w:val="FCCEF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34223D"/>
    <w:multiLevelType w:val="hybridMultilevel"/>
    <w:tmpl w:val="71E24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D8E25F3"/>
    <w:multiLevelType w:val="hybridMultilevel"/>
    <w:tmpl w:val="0D583D7E"/>
    <w:lvl w:ilvl="0" w:tplc="4BA0A1DC">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1676280">
    <w:abstractNumId w:val="0"/>
  </w:num>
  <w:num w:numId="2" w16cid:durableId="1488932187">
    <w:abstractNumId w:val="2"/>
  </w:num>
  <w:num w:numId="3" w16cid:durableId="1993871209">
    <w:abstractNumId w:val="6"/>
  </w:num>
  <w:num w:numId="4" w16cid:durableId="2041201376">
    <w:abstractNumId w:val="3"/>
  </w:num>
  <w:num w:numId="5" w16cid:durableId="1362899389">
    <w:abstractNumId w:val="1"/>
  </w:num>
  <w:num w:numId="6" w16cid:durableId="147597684">
    <w:abstractNumId w:val="5"/>
  </w:num>
  <w:num w:numId="7" w16cid:durableId="548802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zMDAwNjE0NLcwNbJU0lEKTi0uzszPAykwqgUApntlAiwAAAA="/>
  </w:docVars>
  <w:rsids>
    <w:rsidRoot w:val="00AC1EF9"/>
    <w:rsid w:val="00082ADB"/>
    <w:rsid w:val="000B2183"/>
    <w:rsid w:val="001A0BFE"/>
    <w:rsid w:val="001A5706"/>
    <w:rsid w:val="001C327B"/>
    <w:rsid w:val="001C7659"/>
    <w:rsid w:val="001F7C8E"/>
    <w:rsid w:val="002112F2"/>
    <w:rsid w:val="002729D9"/>
    <w:rsid w:val="002F3983"/>
    <w:rsid w:val="003639DD"/>
    <w:rsid w:val="00374467"/>
    <w:rsid w:val="003D0479"/>
    <w:rsid w:val="003F103E"/>
    <w:rsid w:val="00443843"/>
    <w:rsid w:val="00452D9C"/>
    <w:rsid w:val="004A2C7F"/>
    <w:rsid w:val="00503F5D"/>
    <w:rsid w:val="00525739"/>
    <w:rsid w:val="00527AC2"/>
    <w:rsid w:val="00572916"/>
    <w:rsid w:val="005A741C"/>
    <w:rsid w:val="00616D97"/>
    <w:rsid w:val="00637BEE"/>
    <w:rsid w:val="006B0020"/>
    <w:rsid w:val="006D5E83"/>
    <w:rsid w:val="007117F0"/>
    <w:rsid w:val="00727EA1"/>
    <w:rsid w:val="0073183C"/>
    <w:rsid w:val="007F5967"/>
    <w:rsid w:val="008A3245"/>
    <w:rsid w:val="008B1A89"/>
    <w:rsid w:val="008E22E6"/>
    <w:rsid w:val="008F3404"/>
    <w:rsid w:val="008F59E2"/>
    <w:rsid w:val="00903748"/>
    <w:rsid w:val="00922501"/>
    <w:rsid w:val="00937044"/>
    <w:rsid w:val="009410BB"/>
    <w:rsid w:val="00944640"/>
    <w:rsid w:val="00951375"/>
    <w:rsid w:val="009570FC"/>
    <w:rsid w:val="009635BB"/>
    <w:rsid w:val="00987B24"/>
    <w:rsid w:val="009A53C7"/>
    <w:rsid w:val="009E3864"/>
    <w:rsid w:val="009E3F2C"/>
    <w:rsid w:val="009F289E"/>
    <w:rsid w:val="00A512E1"/>
    <w:rsid w:val="00A734C9"/>
    <w:rsid w:val="00AC1EF9"/>
    <w:rsid w:val="00BA6D58"/>
    <w:rsid w:val="00BD0C94"/>
    <w:rsid w:val="00C25CFD"/>
    <w:rsid w:val="00C74A5F"/>
    <w:rsid w:val="00C91BEC"/>
    <w:rsid w:val="00D2790F"/>
    <w:rsid w:val="00DA33F9"/>
    <w:rsid w:val="00DB0139"/>
    <w:rsid w:val="00DB1D11"/>
    <w:rsid w:val="00EB0A20"/>
    <w:rsid w:val="00EE7AA2"/>
    <w:rsid w:val="00EF1BFE"/>
    <w:rsid w:val="00F35951"/>
    <w:rsid w:val="00F4432D"/>
    <w:rsid w:val="00F45BE7"/>
    <w:rsid w:val="00F52A9A"/>
    <w:rsid w:val="00F54264"/>
    <w:rsid w:val="00FA667E"/>
    <w:rsid w:val="00FB563E"/>
    <w:rsid w:val="00FB60F0"/>
    <w:rsid w:val="00FF089D"/>
    <w:rsid w:val="00FF69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BE67012-BE16-4AF3-9334-F5B96DCDA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4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29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1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EF9"/>
  </w:style>
  <w:style w:type="paragraph" w:styleId="Footer">
    <w:name w:val="footer"/>
    <w:basedOn w:val="Normal"/>
    <w:link w:val="FooterChar"/>
    <w:uiPriority w:val="99"/>
    <w:unhideWhenUsed/>
    <w:rsid w:val="00AC1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EF9"/>
  </w:style>
  <w:style w:type="paragraph" w:styleId="ListParagraph">
    <w:name w:val="List Paragraph"/>
    <w:basedOn w:val="Normal"/>
    <w:uiPriority w:val="34"/>
    <w:qFormat/>
    <w:rsid w:val="00AC1EF9"/>
    <w:pPr>
      <w:spacing w:after="0" w:line="240" w:lineRule="auto"/>
      <w:ind w:left="720"/>
    </w:pPr>
    <w:rPr>
      <w:rFonts w:ascii="Calibri" w:hAnsi="Calibri" w:cs="Calibri"/>
    </w:rPr>
  </w:style>
  <w:style w:type="paragraph" w:customStyle="1" w:styleId="font8">
    <w:name w:val="font_8"/>
    <w:basedOn w:val="Normal"/>
    <w:rsid w:val="00AC1EF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6B002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5A741C"/>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2729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9D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729D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410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04486">
      <w:bodyDiv w:val="1"/>
      <w:marLeft w:val="0"/>
      <w:marRight w:val="0"/>
      <w:marTop w:val="0"/>
      <w:marBottom w:val="0"/>
      <w:divBdr>
        <w:top w:val="none" w:sz="0" w:space="0" w:color="auto"/>
        <w:left w:val="none" w:sz="0" w:space="0" w:color="auto"/>
        <w:bottom w:val="none" w:sz="0" w:space="0" w:color="auto"/>
        <w:right w:val="none" w:sz="0" w:space="0" w:color="auto"/>
      </w:divBdr>
    </w:div>
    <w:div w:id="360514102">
      <w:bodyDiv w:val="1"/>
      <w:marLeft w:val="0"/>
      <w:marRight w:val="0"/>
      <w:marTop w:val="0"/>
      <w:marBottom w:val="0"/>
      <w:divBdr>
        <w:top w:val="none" w:sz="0" w:space="0" w:color="auto"/>
        <w:left w:val="none" w:sz="0" w:space="0" w:color="auto"/>
        <w:bottom w:val="none" w:sz="0" w:space="0" w:color="auto"/>
        <w:right w:val="none" w:sz="0" w:space="0" w:color="auto"/>
      </w:divBdr>
    </w:div>
    <w:div w:id="423847136">
      <w:bodyDiv w:val="1"/>
      <w:marLeft w:val="0"/>
      <w:marRight w:val="0"/>
      <w:marTop w:val="0"/>
      <w:marBottom w:val="0"/>
      <w:divBdr>
        <w:top w:val="none" w:sz="0" w:space="0" w:color="auto"/>
        <w:left w:val="none" w:sz="0" w:space="0" w:color="auto"/>
        <w:bottom w:val="none" w:sz="0" w:space="0" w:color="auto"/>
        <w:right w:val="none" w:sz="0" w:space="0" w:color="auto"/>
      </w:divBdr>
    </w:div>
    <w:div w:id="461046140">
      <w:bodyDiv w:val="1"/>
      <w:marLeft w:val="0"/>
      <w:marRight w:val="0"/>
      <w:marTop w:val="0"/>
      <w:marBottom w:val="0"/>
      <w:divBdr>
        <w:top w:val="none" w:sz="0" w:space="0" w:color="auto"/>
        <w:left w:val="none" w:sz="0" w:space="0" w:color="auto"/>
        <w:bottom w:val="none" w:sz="0" w:space="0" w:color="auto"/>
        <w:right w:val="none" w:sz="0" w:space="0" w:color="auto"/>
      </w:divBdr>
    </w:div>
    <w:div w:id="689337281">
      <w:bodyDiv w:val="1"/>
      <w:marLeft w:val="0"/>
      <w:marRight w:val="0"/>
      <w:marTop w:val="0"/>
      <w:marBottom w:val="0"/>
      <w:divBdr>
        <w:top w:val="none" w:sz="0" w:space="0" w:color="auto"/>
        <w:left w:val="none" w:sz="0" w:space="0" w:color="auto"/>
        <w:bottom w:val="none" w:sz="0" w:space="0" w:color="auto"/>
        <w:right w:val="none" w:sz="0" w:space="0" w:color="auto"/>
      </w:divBdr>
    </w:div>
    <w:div w:id="206486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yle.walmsley@palmerston.nt.gov.au" TargetMode="Externa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1518</Words>
  <Characters>8171</Characters>
  <Application>Microsoft Office Word</Application>
  <DocSecurity>0</DocSecurity>
  <Lines>263</Lines>
  <Paragraphs>142</Paragraphs>
  <ScaleCrop>false</ScaleCrop>
  <HeadingPairs>
    <vt:vector size="2" baseType="variant">
      <vt:variant>
        <vt:lpstr>Title</vt:lpstr>
      </vt:variant>
      <vt:variant>
        <vt:i4>1</vt:i4>
      </vt:variant>
    </vt:vector>
  </HeadingPairs>
  <TitlesOfParts>
    <vt:vector size="1" baseType="lpstr">
      <vt:lpstr/>
    </vt:vector>
  </TitlesOfParts>
  <Company>NT Department of Education</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Johnstone</dc:creator>
  <cp:keywords/>
  <dc:description/>
  <cp:lastModifiedBy>Melanie Tighe</cp:lastModifiedBy>
  <cp:revision>2</cp:revision>
  <cp:lastPrinted>2022-06-15T04:10:00Z</cp:lastPrinted>
  <dcterms:created xsi:type="dcterms:W3CDTF">2022-06-15T04:27:00Z</dcterms:created>
  <dcterms:modified xsi:type="dcterms:W3CDTF">2022-06-15T04:27:00Z</dcterms:modified>
</cp:coreProperties>
</file>